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133"/>
        <w:gridCol w:w="5303"/>
      </w:tblGrid>
      <w:tr w:rsidR="00C64261" w:rsidRPr="00C64261" w14:paraId="4CB4AD01" w14:textId="77777777" w:rsidTr="00AE7626">
        <w:trPr>
          <w:trHeight w:val="403"/>
        </w:trPr>
        <w:tc>
          <w:tcPr>
            <w:tcW w:w="813" w:type="dxa"/>
            <w:vAlign w:val="center"/>
          </w:tcPr>
          <w:p w14:paraId="30D71666" w14:textId="77777777" w:rsidR="00C64261" w:rsidRPr="00C64261" w:rsidRDefault="00C64261" w:rsidP="00AE7626">
            <w:pPr>
              <w:jc w:val="center"/>
              <w:rPr>
                <w:b/>
                <w:sz w:val="24"/>
                <w:szCs w:val="24"/>
              </w:rPr>
            </w:pPr>
            <w:r w:rsidRPr="00C64261">
              <w:rPr>
                <w:b/>
                <w:sz w:val="24"/>
                <w:szCs w:val="24"/>
              </w:rPr>
              <w:t>Hafta</w:t>
            </w:r>
          </w:p>
        </w:tc>
        <w:tc>
          <w:tcPr>
            <w:tcW w:w="4133" w:type="dxa"/>
            <w:vAlign w:val="center"/>
          </w:tcPr>
          <w:p w14:paraId="46832577" w14:textId="77777777" w:rsidR="00C64261" w:rsidRPr="00C64261" w:rsidRDefault="00C64261" w:rsidP="00AE7626">
            <w:pPr>
              <w:jc w:val="center"/>
              <w:rPr>
                <w:b/>
                <w:sz w:val="24"/>
                <w:szCs w:val="24"/>
              </w:rPr>
            </w:pPr>
            <w:r w:rsidRPr="00C64261">
              <w:rPr>
                <w:b/>
                <w:sz w:val="24"/>
                <w:szCs w:val="24"/>
              </w:rPr>
              <w:t>Ders İçeriği</w:t>
            </w:r>
          </w:p>
        </w:tc>
        <w:tc>
          <w:tcPr>
            <w:tcW w:w="5303" w:type="dxa"/>
            <w:vAlign w:val="center"/>
          </w:tcPr>
          <w:p w14:paraId="30411AFA" w14:textId="77777777" w:rsidR="00C64261" w:rsidRPr="00C64261" w:rsidRDefault="00C64261" w:rsidP="00AE7626">
            <w:pPr>
              <w:jc w:val="center"/>
              <w:rPr>
                <w:b/>
                <w:sz w:val="24"/>
                <w:szCs w:val="24"/>
              </w:rPr>
            </w:pPr>
            <w:r w:rsidRPr="00C64261">
              <w:rPr>
                <w:b/>
                <w:sz w:val="24"/>
                <w:szCs w:val="24"/>
              </w:rPr>
              <w:t>Önerilen Okumalar</w:t>
            </w:r>
          </w:p>
        </w:tc>
      </w:tr>
      <w:tr w:rsidR="00C64261" w:rsidRPr="00C64261" w14:paraId="2298DD58" w14:textId="77777777" w:rsidTr="00AE7626">
        <w:trPr>
          <w:trHeight w:val="403"/>
        </w:trPr>
        <w:tc>
          <w:tcPr>
            <w:tcW w:w="813" w:type="dxa"/>
            <w:vAlign w:val="center"/>
          </w:tcPr>
          <w:p w14:paraId="44A2B22E" w14:textId="77777777" w:rsidR="00C64261" w:rsidRPr="00C64261" w:rsidRDefault="00C64261" w:rsidP="00AE7626">
            <w:pPr>
              <w:jc w:val="center"/>
              <w:rPr>
                <w:b/>
                <w:sz w:val="24"/>
                <w:szCs w:val="24"/>
              </w:rPr>
            </w:pPr>
            <w:r w:rsidRPr="00C64261">
              <w:rPr>
                <w:b/>
                <w:sz w:val="24"/>
                <w:szCs w:val="24"/>
              </w:rPr>
              <w:t xml:space="preserve">4 </w:t>
            </w:r>
          </w:p>
        </w:tc>
        <w:tc>
          <w:tcPr>
            <w:tcW w:w="4133" w:type="dxa"/>
            <w:vAlign w:val="center"/>
          </w:tcPr>
          <w:p w14:paraId="309A682D" w14:textId="77777777" w:rsidR="00C64261" w:rsidRPr="00C64261" w:rsidRDefault="00C64261" w:rsidP="00AE7626">
            <w:pPr>
              <w:rPr>
                <w:sz w:val="24"/>
                <w:szCs w:val="24"/>
              </w:rPr>
            </w:pPr>
            <w:r w:rsidRPr="00C64261">
              <w:rPr>
                <w:sz w:val="24"/>
                <w:szCs w:val="24"/>
              </w:rPr>
              <w:t>Geçersiz Akıl Yürütmeler Olarak Safsatalar</w:t>
            </w:r>
          </w:p>
        </w:tc>
        <w:tc>
          <w:tcPr>
            <w:tcW w:w="5303" w:type="dxa"/>
            <w:vAlign w:val="center"/>
          </w:tcPr>
          <w:p w14:paraId="2E9B5B8B" w14:textId="77777777" w:rsidR="00C64261" w:rsidRPr="00C64261" w:rsidRDefault="00C64261" w:rsidP="00C64261">
            <w:pPr>
              <w:numPr>
                <w:ilvl w:val="0"/>
                <w:numId w:val="1"/>
              </w:numPr>
              <w:ind w:left="307" w:hanging="284"/>
              <w:rPr>
                <w:bCs/>
                <w:iCs/>
                <w:color w:val="FF0000"/>
                <w:sz w:val="24"/>
                <w:szCs w:val="24"/>
              </w:rPr>
            </w:pPr>
            <w:r w:rsidRPr="00C64261">
              <w:rPr>
                <w:sz w:val="24"/>
                <w:szCs w:val="24"/>
              </w:rPr>
              <w:t>Uyar, T. Safsatalar, 6. Baskı, Destek Yayınları, İstanbul, 2019.</w:t>
            </w:r>
          </w:p>
          <w:p w14:paraId="1913AB21" w14:textId="77777777" w:rsidR="00C64261" w:rsidRPr="00C64261" w:rsidRDefault="00C64261" w:rsidP="00C64261">
            <w:pPr>
              <w:numPr>
                <w:ilvl w:val="0"/>
                <w:numId w:val="1"/>
              </w:numPr>
              <w:ind w:left="307" w:hanging="284"/>
              <w:rPr>
                <w:bCs/>
                <w:iCs/>
                <w:color w:val="FF0000"/>
                <w:sz w:val="24"/>
                <w:szCs w:val="24"/>
              </w:rPr>
            </w:pPr>
            <w:r w:rsidRPr="00C64261">
              <w:rPr>
                <w:sz w:val="24"/>
                <w:szCs w:val="24"/>
              </w:rPr>
              <w:t>Omur, A. (2020). Aristoteles'te eristik akıl yürütme (Yayımlanmamış Yüksek Lisans Tezi). Dokuz Eylül Üniversitesi / Sosyal Bilimler Enstitüsü (sayfa 41-81)</w:t>
            </w:r>
          </w:p>
        </w:tc>
      </w:tr>
    </w:tbl>
    <w:p w14:paraId="104A1E08" w14:textId="77777777" w:rsidR="002760A6" w:rsidRPr="00C64261" w:rsidRDefault="002760A6">
      <w:pPr>
        <w:rPr>
          <w:sz w:val="24"/>
          <w:szCs w:val="24"/>
        </w:rPr>
      </w:pPr>
    </w:p>
    <w:p w14:paraId="264B23C5" w14:textId="77777777" w:rsidR="00C64261" w:rsidRPr="00C64261" w:rsidRDefault="00C64261" w:rsidP="00C64261">
      <w:pPr>
        <w:jc w:val="both"/>
        <w:rPr>
          <w:b/>
          <w:sz w:val="24"/>
          <w:szCs w:val="24"/>
        </w:rPr>
      </w:pPr>
      <w:r w:rsidRPr="00C64261">
        <w:rPr>
          <w:b/>
          <w:sz w:val="24"/>
          <w:szCs w:val="24"/>
        </w:rPr>
        <w:t>GEÇERSİZ AKIL YÜRÜTMELER OLARAK SAFSATALAR:</w:t>
      </w:r>
    </w:p>
    <w:p w14:paraId="2BA7F6B6" w14:textId="77777777" w:rsidR="00C64261" w:rsidRPr="00C64261" w:rsidRDefault="00C64261" w:rsidP="00C64261">
      <w:pPr>
        <w:jc w:val="both"/>
        <w:rPr>
          <w:sz w:val="24"/>
          <w:szCs w:val="24"/>
        </w:rPr>
      </w:pPr>
      <w:r w:rsidRPr="00C64261">
        <w:rPr>
          <w:bCs/>
          <w:sz w:val="24"/>
          <w:szCs w:val="24"/>
        </w:rPr>
        <w:t>Safsatalar bir tür akıl yürütme biçimidir esasen</w:t>
      </w:r>
      <w:r w:rsidRPr="00C64261">
        <w:rPr>
          <w:sz w:val="24"/>
          <w:szCs w:val="24"/>
        </w:rPr>
        <w:t xml:space="preserve">. </w:t>
      </w:r>
      <w:r w:rsidRPr="00C64261">
        <w:rPr>
          <w:bCs/>
          <w:sz w:val="24"/>
          <w:szCs w:val="24"/>
        </w:rPr>
        <w:t xml:space="preserve">Ancak her akıl yürütme, doğru bir akıl yürütme ya da geçerli bir akıl yürütme olmak zorunda değildir. </w:t>
      </w:r>
      <w:r w:rsidRPr="00C64261">
        <w:rPr>
          <w:sz w:val="24"/>
          <w:szCs w:val="24"/>
        </w:rPr>
        <w:t xml:space="preserve">İnsanlar birçok şey düşünürler ve </w:t>
      </w:r>
      <w:r w:rsidRPr="00C64261">
        <w:rPr>
          <w:bCs/>
          <w:sz w:val="24"/>
          <w:szCs w:val="24"/>
        </w:rPr>
        <w:t>bu düşünceleri doğrultusunda birtakım yargılarda bulunurlar. Bu yargılarını da birbirleriyle ilişkilendirerek daha geniş bir takım iddia ve görüşler oluştururlar</w:t>
      </w:r>
      <w:r w:rsidRPr="00C64261">
        <w:rPr>
          <w:sz w:val="24"/>
          <w:szCs w:val="24"/>
        </w:rPr>
        <w:t xml:space="preserve">. Dediğimiz gibi her iddia ve görüş doğru ya da geçerli olmak da zorunda da değildir. Bir bakıma her düşündüğümüz doğru olmayabilir. </w:t>
      </w:r>
      <w:r w:rsidRPr="00C64261">
        <w:rPr>
          <w:bCs/>
          <w:sz w:val="24"/>
          <w:szCs w:val="24"/>
        </w:rPr>
        <w:t>Geçersiz, fakat geçerliymiş gibi sunulan akıl yürütmelere de safsata diyoruz. Bunlar bir tür yanıltmaca, kandırmaca olarak iş görürler</w:t>
      </w:r>
      <w:r w:rsidRPr="00C64261">
        <w:rPr>
          <w:sz w:val="24"/>
          <w:szCs w:val="24"/>
        </w:rPr>
        <w:t>.</w:t>
      </w:r>
    </w:p>
    <w:p w14:paraId="65B07C28" w14:textId="77777777" w:rsidR="00C64261" w:rsidRPr="00C64261" w:rsidRDefault="00C64261" w:rsidP="00C64261">
      <w:pPr>
        <w:jc w:val="both"/>
        <w:rPr>
          <w:sz w:val="24"/>
          <w:szCs w:val="24"/>
        </w:rPr>
      </w:pPr>
      <w:r w:rsidRPr="00C64261">
        <w:rPr>
          <w:bCs/>
          <w:sz w:val="24"/>
          <w:szCs w:val="24"/>
        </w:rPr>
        <w:t xml:space="preserve">Safsatalar kimi durumlarda farkında varılmadan, kimi durumlarda da bilinçli olarak yanlış yönlendirmelerde kullanılmak üzere karşımıza çıkar. </w:t>
      </w:r>
      <w:r w:rsidRPr="00C64261">
        <w:rPr>
          <w:sz w:val="24"/>
          <w:szCs w:val="24"/>
        </w:rPr>
        <w:t xml:space="preserve">Alev Alatlı Safsata Kılavuzu’nda şöyle bir tanım vermektedir: </w:t>
      </w:r>
      <w:r w:rsidRPr="00C64261">
        <w:rPr>
          <w:bCs/>
          <w:sz w:val="24"/>
          <w:szCs w:val="24"/>
        </w:rPr>
        <w:t>“Bir düşünceyi ortaya koyarken ya da anlamaya çalışırken yapılan yanlış çıkarsamaların tamamına safsata denir. Safsatalar, ilk anda geçerli ve ikna edici gibi gözüken</w:t>
      </w:r>
      <w:r w:rsidRPr="00C64261">
        <w:rPr>
          <w:sz w:val="24"/>
          <w:szCs w:val="24"/>
        </w:rPr>
        <w:t xml:space="preserve">, ancak yakından bakıldığında kendilerini ele veren </w:t>
      </w:r>
      <w:r w:rsidRPr="00C64261">
        <w:rPr>
          <w:bCs/>
          <w:sz w:val="24"/>
          <w:szCs w:val="24"/>
        </w:rPr>
        <w:t>sahte argümanlardır</w:t>
      </w:r>
      <w:r w:rsidRPr="00C64261">
        <w:rPr>
          <w:sz w:val="24"/>
          <w:szCs w:val="24"/>
        </w:rPr>
        <w:t xml:space="preserve">. </w:t>
      </w:r>
    </w:p>
    <w:p w14:paraId="3E97F4C8" w14:textId="77777777" w:rsidR="00C64261" w:rsidRPr="00C64261" w:rsidRDefault="00C64261" w:rsidP="00C64261">
      <w:pPr>
        <w:jc w:val="both"/>
        <w:rPr>
          <w:sz w:val="24"/>
          <w:szCs w:val="24"/>
        </w:rPr>
      </w:pPr>
      <w:r w:rsidRPr="00C64261">
        <w:rPr>
          <w:sz w:val="24"/>
          <w:szCs w:val="24"/>
        </w:rPr>
        <w:t xml:space="preserve">Günümüz </w:t>
      </w:r>
      <w:proofErr w:type="spellStart"/>
      <w:r w:rsidRPr="00C64261">
        <w:rPr>
          <w:sz w:val="24"/>
          <w:szCs w:val="24"/>
        </w:rPr>
        <w:t>Türkçe’sinde</w:t>
      </w:r>
      <w:proofErr w:type="spellEnd"/>
      <w:r w:rsidRPr="00C64261">
        <w:rPr>
          <w:sz w:val="24"/>
          <w:szCs w:val="24"/>
        </w:rPr>
        <w:t xml:space="preserve"> safsata kelimesi </w:t>
      </w:r>
      <w:r w:rsidRPr="00C64261">
        <w:rPr>
          <w:bCs/>
          <w:sz w:val="24"/>
          <w:szCs w:val="24"/>
        </w:rPr>
        <w:t>kusurlu akıl yürütme anlamını kaybetmiş, yanlış inanç manasında kullanılır olmuştur</w:t>
      </w:r>
      <w:r w:rsidRPr="00C64261">
        <w:rPr>
          <w:sz w:val="24"/>
          <w:szCs w:val="24"/>
        </w:rPr>
        <w:t xml:space="preserve">. Oysa, safsata, </w:t>
      </w:r>
      <w:r w:rsidRPr="00C64261">
        <w:rPr>
          <w:bCs/>
          <w:sz w:val="24"/>
          <w:szCs w:val="24"/>
        </w:rPr>
        <w:t>insanın muhakeme yetisinin yanlış yönde kullanımıdır</w:t>
      </w:r>
      <w:r w:rsidRPr="00C64261">
        <w:rPr>
          <w:sz w:val="24"/>
          <w:szCs w:val="24"/>
        </w:rPr>
        <w:t xml:space="preserve"> ve çoğu kez önyargı, eksik bilgi, batıl inançlar, duygusallık, yersiz göndermeler, acelecilik, özensizlik, genelleme, duygu sömürüsü, </w:t>
      </w:r>
      <w:proofErr w:type="spellStart"/>
      <w:r w:rsidRPr="00C64261">
        <w:rPr>
          <w:sz w:val="24"/>
          <w:szCs w:val="24"/>
        </w:rPr>
        <w:t>Türkçe’yi</w:t>
      </w:r>
      <w:proofErr w:type="spellEnd"/>
      <w:r w:rsidRPr="00C64261">
        <w:rPr>
          <w:sz w:val="24"/>
          <w:szCs w:val="24"/>
        </w:rPr>
        <w:t xml:space="preserve"> kötü kullanma gibi sebeplerden kaynaklanır. Buradan şunu anlıyoruz: </w:t>
      </w:r>
      <w:r w:rsidRPr="00C64261">
        <w:rPr>
          <w:bCs/>
          <w:sz w:val="24"/>
          <w:szCs w:val="24"/>
        </w:rPr>
        <w:t>Düşünüyor olmak, her zaman için doğru düşünüyor olmak değildir. Ve geçersiz akıl yürütmeler de her ne kadar geçersiz ve yanlış da olsalar, bir tür düşünme, yani akıl yürütme olarak görülmek durumundadır. O halde karşımıza önemli bir ayrım çıkmaktadır</w:t>
      </w:r>
      <w:r w:rsidRPr="00C64261">
        <w:rPr>
          <w:sz w:val="24"/>
          <w:szCs w:val="24"/>
        </w:rPr>
        <w:t xml:space="preserve">. </w:t>
      </w:r>
    </w:p>
    <w:p w14:paraId="669665DC" w14:textId="77777777" w:rsidR="00C64261" w:rsidRPr="00C64261" w:rsidRDefault="00C64261" w:rsidP="00C64261">
      <w:pPr>
        <w:jc w:val="both"/>
        <w:rPr>
          <w:sz w:val="24"/>
          <w:szCs w:val="24"/>
        </w:rPr>
      </w:pPr>
      <w:r w:rsidRPr="00C64261">
        <w:rPr>
          <w:bCs/>
          <w:sz w:val="24"/>
          <w:szCs w:val="24"/>
        </w:rPr>
        <w:t xml:space="preserve">Düşünmek ve doğru düşünmek. </w:t>
      </w:r>
      <w:proofErr w:type="spellStart"/>
      <w:r w:rsidRPr="00C64261">
        <w:rPr>
          <w:bCs/>
          <w:sz w:val="24"/>
          <w:szCs w:val="24"/>
        </w:rPr>
        <w:t>Aslolan</w:t>
      </w:r>
      <w:proofErr w:type="spellEnd"/>
      <w:r w:rsidRPr="00C64261">
        <w:rPr>
          <w:bCs/>
          <w:sz w:val="24"/>
          <w:szCs w:val="24"/>
        </w:rPr>
        <w:t xml:space="preserve"> doğru düşünmektir </w:t>
      </w:r>
      <w:r w:rsidRPr="00C64261">
        <w:rPr>
          <w:sz w:val="24"/>
          <w:szCs w:val="24"/>
        </w:rPr>
        <w:t xml:space="preserve">ve </w:t>
      </w:r>
      <w:r w:rsidRPr="00C64261">
        <w:rPr>
          <w:bCs/>
          <w:sz w:val="24"/>
          <w:szCs w:val="24"/>
        </w:rPr>
        <w:t xml:space="preserve">dikkat edilmediği takdirde doğru düşünmekten çok kolay bir şekilde sapma eğilimi içine girdiğimiz sıklıkla görülmektedir. </w:t>
      </w:r>
      <w:r w:rsidRPr="00C64261">
        <w:rPr>
          <w:sz w:val="24"/>
          <w:szCs w:val="24"/>
        </w:rPr>
        <w:t>Burada düşünülmesi gereken, neden hatalı akıl yürütmeleri sıklıkla ürettiğimiz ve bu türden akıl yürütmelere maruz kaldığımızdır.</w:t>
      </w:r>
    </w:p>
    <w:p w14:paraId="32CE9485" w14:textId="77777777" w:rsidR="00C64261" w:rsidRPr="00C64261" w:rsidRDefault="00C64261" w:rsidP="00C64261">
      <w:pPr>
        <w:jc w:val="both"/>
        <w:rPr>
          <w:sz w:val="24"/>
          <w:szCs w:val="24"/>
        </w:rPr>
      </w:pPr>
      <w:r w:rsidRPr="00C64261">
        <w:rPr>
          <w:sz w:val="24"/>
          <w:szCs w:val="24"/>
        </w:rPr>
        <w:t xml:space="preserve">Geçerli ve doğru düşünmek nedir? Bunu daha iyi anlayabilmenin önemli yöntemlerinden birisi </w:t>
      </w:r>
      <w:proofErr w:type="gramStart"/>
      <w:r w:rsidRPr="00C64261">
        <w:rPr>
          <w:sz w:val="24"/>
          <w:szCs w:val="24"/>
        </w:rPr>
        <w:t>de,</w:t>
      </w:r>
      <w:proofErr w:type="gramEnd"/>
      <w:r w:rsidRPr="00C64261">
        <w:rPr>
          <w:sz w:val="24"/>
          <w:szCs w:val="24"/>
        </w:rPr>
        <w:t xml:space="preserve"> işte </w:t>
      </w:r>
      <w:proofErr w:type="spellStart"/>
      <w:r w:rsidRPr="00C64261">
        <w:rPr>
          <w:sz w:val="24"/>
          <w:szCs w:val="24"/>
        </w:rPr>
        <w:t>safsatların</w:t>
      </w:r>
      <w:proofErr w:type="spellEnd"/>
      <w:r w:rsidRPr="00C64261">
        <w:rPr>
          <w:sz w:val="24"/>
          <w:szCs w:val="24"/>
        </w:rPr>
        <w:t xml:space="preserve"> üzerinde durmak ve türlerini öğrenmek, incelemektir. Safsataların tespit edilmesi ve analiz edilmesi, </w:t>
      </w:r>
      <w:r w:rsidRPr="00C64261">
        <w:rPr>
          <w:bCs/>
          <w:sz w:val="24"/>
          <w:szCs w:val="24"/>
        </w:rPr>
        <w:t>eleştirel düşünmenin</w:t>
      </w:r>
      <w:r w:rsidRPr="00C64261">
        <w:rPr>
          <w:b/>
          <w:bCs/>
          <w:sz w:val="24"/>
          <w:szCs w:val="24"/>
        </w:rPr>
        <w:t xml:space="preserve"> </w:t>
      </w:r>
      <w:r w:rsidRPr="00C64261">
        <w:rPr>
          <w:sz w:val="24"/>
          <w:szCs w:val="24"/>
        </w:rPr>
        <w:t xml:space="preserve">olmazsa olmazlarındandır. </w:t>
      </w:r>
    </w:p>
    <w:p w14:paraId="3A2485DD"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t xml:space="preserve">Bu noktada safsataları iki ana gruba ayırabiliriz: </w:t>
      </w:r>
    </w:p>
    <w:p w14:paraId="26303712"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t xml:space="preserve">1. Biçimsel (formel) safsatalar: </w:t>
      </w:r>
    </w:p>
    <w:p w14:paraId="22BD6177"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t>2. Biçimsel olmayan (</w:t>
      </w:r>
      <w:proofErr w:type="spellStart"/>
      <w:r w:rsidRPr="00C64261">
        <w:rPr>
          <w:sz w:val="24"/>
          <w:szCs w:val="24"/>
        </w:rPr>
        <w:t>informel</w:t>
      </w:r>
      <w:proofErr w:type="spellEnd"/>
      <w:r w:rsidRPr="00C64261">
        <w:rPr>
          <w:sz w:val="24"/>
          <w:szCs w:val="24"/>
        </w:rPr>
        <w:t xml:space="preserve">) safsatalar: </w:t>
      </w:r>
    </w:p>
    <w:p w14:paraId="5650E759" w14:textId="77777777" w:rsidR="00C64261" w:rsidRPr="00C64261" w:rsidRDefault="00C64261" w:rsidP="00C64261">
      <w:pPr>
        <w:pStyle w:val="ListeParagraf"/>
        <w:numPr>
          <w:ilvl w:val="0"/>
          <w:numId w:val="5"/>
        </w:numPr>
        <w:jc w:val="both"/>
        <w:rPr>
          <w:rFonts w:ascii="Times New Roman" w:hAnsi="Times New Roman" w:cs="Times New Roman"/>
          <w:b/>
          <w:bCs/>
          <w:sz w:val="24"/>
          <w:szCs w:val="24"/>
        </w:rPr>
      </w:pPr>
      <w:r w:rsidRPr="00C64261">
        <w:rPr>
          <w:rFonts w:ascii="Times New Roman" w:hAnsi="Times New Roman" w:cs="Times New Roman"/>
          <w:b/>
          <w:bCs/>
          <w:sz w:val="24"/>
          <w:szCs w:val="24"/>
        </w:rPr>
        <w:t>Biçimsel Safsatalar</w:t>
      </w:r>
    </w:p>
    <w:p w14:paraId="78C8285B" w14:textId="77777777" w:rsidR="00C64261" w:rsidRPr="00C64261" w:rsidRDefault="00C64261" w:rsidP="00C64261">
      <w:pPr>
        <w:jc w:val="both"/>
        <w:rPr>
          <w:sz w:val="24"/>
          <w:szCs w:val="24"/>
        </w:rPr>
      </w:pPr>
      <w:r w:rsidRPr="00C64261">
        <w:rPr>
          <w:bCs/>
          <w:sz w:val="24"/>
          <w:szCs w:val="24"/>
        </w:rPr>
        <w:t>Bir akıl yürütmeyi teknik olarak geçersiz kılan hatalardan dolayı oluşan safsatalardır.</w:t>
      </w:r>
      <w:r w:rsidRPr="00C64261">
        <w:rPr>
          <w:sz w:val="24"/>
          <w:szCs w:val="24"/>
        </w:rPr>
        <w:t xml:space="preserve"> Klasik mantıktaki tümdengelim çıkarım kalıpları göz önünde bulundurulduğunda, geçersiz olan tüm biçimler biçimsel safsata olarak görülebilir. Temelde iki şekilde karşımıza çıkar.</w:t>
      </w:r>
    </w:p>
    <w:p w14:paraId="31C121E5" w14:textId="77777777" w:rsidR="00C64261" w:rsidRPr="00C64261" w:rsidRDefault="00C64261" w:rsidP="00C64261">
      <w:pPr>
        <w:jc w:val="both"/>
        <w:rPr>
          <w:sz w:val="24"/>
          <w:szCs w:val="24"/>
        </w:rPr>
      </w:pPr>
      <w:r w:rsidRPr="00C64261">
        <w:rPr>
          <w:sz w:val="24"/>
          <w:szCs w:val="24"/>
        </w:rPr>
        <w:t xml:space="preserve">a. Dağıtılmamış orta terimden kaynaklanan safsatalar: </w:t>
      </w:r>
    </w:p>
    <w:p w14:paraId="593E2B53"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t xml:space="preserve">Bütün Platoncular erdemi ve bilgiyi sever. </w:t>
      </w:r>
    </w:p>
    <w:p w14:paraId="411106E3"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lastRenderedPageBreak/>
        <w:t xml:space="preserve">Ahmet erdemi ve bilgiyi sever. </w:t>
      </w:r>
    </w:p>
    <w:p w14:paraId="45421658" w14:textId="77777777" w:rsidR="00C64261" w:rsidRPr="00C64261" w:rsidRDefault="00C64261" w:rsidP="00C64261">
      <w:pPr>
        <w:numPr>
          <w:ilvl w:val="0"/>
          <w:numId w:val="2"/>
        </w:numPr>
        <w:spacing w:after="200" w:line="276" w:lineRule="auto"/>
        <w:jc w:val="both"/>
        <w:rPr>
          <w:sz w:val="24"/>
          <w:szCs w:val="24"/>
        </w:rPr>
      </w:pPr>
      <w:r w:rsidRPr="00C64261">
        <w:rPr>
          <w:sz w:val="24"/>
          <w:szCs w:val="24"/>
        </w:rPr>
        <w:t xml:space="preserve">O halde, Ahmet bir </w:t>
      </w:r>
      <w:proofErr w:type="spellStart"/>
      <w:r w:rsidRPr="00C64261">
        <w:rPr>
          <w:sz w:val="24"/>
          <w:szCs w:val="24"/>
        </w:rPr>
        <w:t>Platoncudur</w:t>
      </w:r>
      <w:proofErr w:type="spellEnd"/>
      <w:r w:rsidRPr="00C64261">
        <w:rPr>
          <w:sz w:val="24"/>
          <w:szCs w:val="24"/>
        </w:rPr>
        <w:t xml:space="preserve">. </w:t>
      </w:r>
    </w:p>
    <w:p w14:paraId="13600CAE" w14:textId="77777777" w:rsidR="00C64261" w:rsidRPr="00C64261" w:rsidRDefault="00C64261" w:rsidP="00C64261">
      <w:pPr>
        <w:jc w:val="both"/>
        <w:rPr>
          <w:sz w:val="24"/>
          <w:szCs w:val="24"/>
        </w:rPr>
      </w:pPr>
      <w:r w:rsidRPr="00C64261">
        <w:rPr>
          <w:sz w:val="24"/>
          <w:szCs w:val="24"/>
        </w:rPr>
        <w:t>Bu akıl yürütmede ‘erdemi ve bilgiyi seven’ orta terimi, her iki öncülde de dağıtılmamış bir terim olarak karşımıza çıkmaktadır. Ve bundan dolayı diğer iki terimi (</w:t>
      </w:r>
      <w:proofErr w:type="spellStart"/>
      <w:r w:rsidRPr="00C64261">
        <w:rPr>
          <w:sz w:val="24"/>
          <w:szCs w:val="24"/>
        </w:rPr>
        <w:t>platoncu</w:t>
      </w:r>
      <w:proofErr w:type="spellEnd"/>
      <w:r w:rsidRPr="00C64261">
        <w:rPr>
          <w:sz w:val="24"/>
          <w:szCs w:val="24"/>
        </w:rPr>
        <w:t xml:space="preserve"> ve Ahmet terimleri) birbirine geçerli ve zorunlu bir şekilde bağlayamamaktadır. Yani şöyle ifade edebiliriz: </w:t>
      </w:r>
    </w:p>
    <w:p w14:paraId="66D33976" w14:textId="77777777" w:rsidR="00C64261" w:rsidRPr="00C64261" w:rsidRDefault="00C64261" w:rsidP="00C64261">
      <w:pPr>
        <w:jc w:val="both"/>
        <w:rPr>
          <w:sz w:val="24"/>
          <w:szCs w:val="24"/>
        </w:rPr>
      </w:pPr>
      <w:r w:rsidRPr="00C64261">
        <w:rPr>
          <w:bCs/>
          <w:sz w:val="24"/>
          <w:szCs w:val="24"/>
        </w:rPr>
        <w:t xml:space="preserve">Bütün Platoncuların erdemi ve bilgiyi seviyor olmasından, erdemi ve bilgiyi seven herkesin Platoncu olduğu sonucu zorunlu olarak çıkmaz. </w:t>
      </w:r>
      <w:r w:rsidRPr="00C64261">
        <w:rPr>
          <w:sz w:val="24"/>
          <w:szCs w:val="24"/>
        </w:rPr>
        <w:t xml:space="preserve">Bunu iddia etmek, yanlış bir akıl yürütmedir ve bu biçimsel bir safsatadır. Söz konusu akıl yürütme, yani düşünme örneği her ne kadar geçerli bir akıl yürütme gibi görünse de ve </w:t>
      </w:r>
      <w:r w:rsidRPr="00C64261">
        <w:rPr>
          <w:bCs/>
          <w:sz w:val="24"/>
          <w:szCs w:val="24"/>
        </w:rPr>
        <w:t xml:space="preserve">kimileri için ilk bakışta ikna edici bir etki gücü taşısa </w:t>
      </w:r>
      <w:proofErr w:type="gramStart"/>
      <w:r w:rsidRPr="00C64261">
        <w:rPr>
          <w:bCs/>
          <w:sz w:val="24"/>
          <w:szCs w:val="24"/>
        </w:rPr>
        <w:t>da,</w:t>
      </w:r>
      <w:proofErr w:type="gramEnd"/>
      <w:r w:rsidRPr="00C64261">
        <w:rPr>
          <w:bCs/>
          <w:sz w:val="24"/>
          <w:szCs w:val="24"/>
        </w:rPr>
        <w:t xml:space="preserve"> bir safsata olmaktan kurtulamamaktadır</w:t>
      </w:r>
      <w:r w:rsidRPr="00C64261">
        <w:rPr>
          <w:sz w:val="24"/>
          <w:szCs w:val="24"/>
        </w:rPr>
        <w:t xml:space="preserve">. </w:t>
      </w:r>
    </w:p>
    <w:p w14:paraId="5050644B" w14:textId="77777777" w:rsidR="00C64261" w:rsidRPr="00C64261" w:rsidRDefault="00C64261" w:rsidP="00C64261">
      <w:pPr>
        <w:jc w:val="both"/>
        <w:rPr>
          <w:sz w:val="24"/>
          <w:szCs w:val="24"/>
        </w:rPr>
      </w:pPr>
      <w:r w:rsidRPr="00C64261">
        <w:rPr>
          <w:sz w:val="24"/>
          <w:szCs w:val="24"/>
        </w:rPr>
        <w:t xml:space="preserve">b. Dağıtılmış terimden, dağıtılmamış terime geçişten kaynaklanan safsatalar: </w:t>
      </w:r>
    </w:p>
    <w:p w14:paraId="372477D3" w14:textId="77777777" w:rsidR="00C64261" w:rsidRPr="00C64261" w:rsidRDefault="00C64261" w:rsidP="00C64261">
      <w:pPr>
        <w:numPr>
          <w:ilvl w:val="0"/>
          <w:numId w:val="3"/>
        </w:numPr>
        <w:spacing w:after="200" w:line="276" w:lineRule="auto"/>
        <w:jc w:val="both"/>
        <w:rPr>
          <w:sz w:val="24"/>
          <w:szCs w:val="24"/>
        </w:rPr>
      </w:pPr>
      <w:r w:rsidRPr="00C64261">
        <w:rPr>
          <w:sz w:val="24"/>
          <w:szCs w:val="24"/>
        </w:rPr>
        <w:t xml:space="preserve">Bazı zeki insanlar </w:t>
      </w:r>
      <w:proofErr w:type="spellStart"/>
      <w:r w:rsidRPr="00C64261">
        <w:rPr>
          <w:sz w:val="24"/>
          <w:szCs w:val="24"/>
        </w:rPr>
        <w:t>sıradışıdır</w:t>
      </w:r>
      <w:proofErr w:type="spellEnd"/>
      <w:r w:rsidRPr="00C64261">
        <w:rPr>
          <w:sz w:val="24"/>
          <w:szCs w:val="24"/>
        </w:rPr>
        <w:t xml:space="preserve">. </w:t>
      </w:r>
    </w:p>
    <w:p w14:paraId="0D15A6AF" w14:textId="77777777" w:rsidR="00C64261" w:rsidRPr="00C64261" w:rsidRDefault="00C64261" w:rsidP="00C64261">
      <w:pPr>
        <w:numPr>
          <w:ilvl w:val="0"/>
          <w:numId w:val="3"/>
        </w:numPr>
        <w:spacing w:after="200" w:line="276" w:lineRule="auto"/>
        <w:jc w:val="both"/>
        <w:rPr>
          <w:sz w:val="24"/>
          <w:szCs w:val="24"/>
        </w:rPr>
      </w:pPr>
      <w:r w:rsidRPr="00C64261">
        <w:rPr>
          <w:sz w:val="24"/>
          <w:szCs w:val="24"/>
        </w:rPr>
        <w:t xml:space="preserve">Ahmet </w:t>
      </w:r>
      <w:proofErr w:type="spellStart"/>
      <w:r w:rsidRPr="00C64261">
        <w:rPr>
          <w:sz w:val="24"/>
          <w:szCs w:val="24"/>
        </w:rPr>
        <w:t>sıradışı</w:t>
      </w:r>
      <w:proofErr w:type="spellEnd"/>
      <w:r w:rsidRPr="00C64261">
        <w:rPr>
          <w:sz w:val="24"/>
          <w:szCs w:val="24"/>
        </w:rPr>
        <w:t xml:space="preserve"> değildir. </w:t>
      </w:r>
    </w:p>
    <w:p w14:paraId="12A83090" w14:textId="77777777" w:rsidR="00C64261" w:rsidRPr="00C64261" w:rsidRDefault="00C64261" w:rsidP="00C64261">
      <w:pPr>
        <w:numPr>
          <w:ilvl w:val="0"/>
          <w:numId w:val="3"/>
        </w:numPr>
        <w:spacing w:after="200" w:line="276" w:lineRule="auto"/>
        <w:jc w:val="both"/>
        <w:rPr>
          <w:sz w:val="24"/>
          <w:szCs w:val="24"/>
        </w:rPr>
      </w:pPr>
      <w:r w:rsidRPr="00C64261">
        <w:rPr>
          <w:sz w:val="24"/>
          <w:szCs w:val="24"/>
        </w:rPr>
        <w:t xml:space="preserve">O halde Ahmet zeki değildir. </w:t>
      </w:r>
    </w:p>
    <w:p w14:paraId="595BC580" w14:textId="77777777" w:rsidR="00C64261" w:rsidRPr="00C64261" w:rsidRDefault="00C64261" w:rsidP="00C64261">
      <w:pPr>
        <w:jc w:val="both"/>
        <w:rPr>
          <w:sz w:val="24"/>
          <w:szCs w:val="24"/>
        </w:rPr>
      </w:pPr>
      <w:r w:rsidRPr="00C64261">
        <w:rPr>
          <w:sz w:val="24"/>
          <w:szCs w:val="24"/>
        </w:rPr>
        <w:t xml:space="preserve">Bu akıl yürütmede, büyük öncüldeki zeki terimi dağıtılmamış iken, sonuçtaki zeki terimi dağıtılmış hale getirilmiştir. Bu durum geçerli ve zorunlu bir akıl yürütme olmamaktadır.  Çünkü öncüllerde sözü edilen sınıfın (zeki terimi) bir kısmından bahsedilirken, sonuçta </w:t>
      </w:r>
      <w:r w:rsidRPr="00C64261">
        <w:rPr>
          <w:bCs/>
          <w:sz w:val="24"/>
          <w:szCs w:val="24"/>
        </w:rPr>
        <w:t xml:space="preserve">söz konusu sınıfın tamamı dışarda bırakılmıştır. </w:t>
      </w:r>
      <w:r w:rsidRPr="00C64261">
        <w:rPr>
          <w:sz w:val="24"/>
          <w:szCs w:val="24"/>
        </w:rPr>
        <w:t xml:space="preserve">Yani şöyle ifade edebiliriz: </w:t>
      </w:r>
      <w:r w:rsidRPr="00C64261">
        <w:rPr>
          <w:bCs/>
          <w:sz w:val="24"/>
          <w:szCs w:val="24"/>
        </w:rPr>
        <w:t xml:space="preserve">Bazı zeki insanların </w:t>
      </w:r>
      <w:proofErr w:type="spellStart"/>
      <w:r w:rsidRPr="00C64261">
        <w:rPr>
          <w:bCs/>
          <w:sz w:val="24"/>
          <w:szCs w:val="24"/>
        </w:rPr>
        <w:t>sıradışı</w:t>
      </w:r>
      <w:proofErr w:type="spellEnd"/>
      <w:r w:rsidRPr="00C64261">
        <w:rPr>
          <w:bCs/>
          <w:sz w:val="24"/>
          <w:szCs w:val="24"/>
        </w:rPr>
        <w:t xml:space="preserve"> olması, </w:t>
      </w:r>
      <w:proofErr w:type="spellStart"/>
      <w:r w:rsidRPr="00C64261">
        <w:rPr>
          <w:bCs/>
          <w:sz w:val="24"/>
          <w:szCs w:val="24"/>
        </w:rPr>
        <w:t>sıradışı</w:t>
      </w:r>
      <w:proofErr w:type="spellEnd"/>
      <w:r w:rsidRPr="00C64261">
        <w:rPr>
          <w:bCs/>
          <w:sz w:val="24"/>
          <w:szCs w:val="24"/>
        </w:rPr>
        <w:t xml:space="preserve"> olmayanların zeki olmadığı anlamına gelmez</w:t>
      </w:r>
      <w:r w:rsidRPr="00C64261">
        <w:rPr>
          <w:sz w:val="24"/>
          <w:szCs w:val="24"/>
        </w:rPr>
        <w:t xml:space="preserve">. </w:t>
      </w:r>
      <w:r w:rsidRPr="00C64261">
        <w:rPr>
          <w:bCs/>
          <w:sz w:val="24"/>
          <w:szCs w:val="24"/>
        </w:rPr>
        <w:t>Bunu iddia etmek, yanlış bir akıl yürütmedir ve bu yine biçimsel bir safsatadır.</w:t>
      </w:r>
      <w:r w:rsidRPr="00C64261">
        <w:rPr>
          <w:sz w:val="24"/>
          <w:szCs w:val="24"/>
        </w:rPr>
        <w:t xml:space="preserve"> Söz konusu akıl yürütme, yani düşünme örneği her ne kadar geçerli bir akıl yürütme gibi görünse de ve kimileri için ilk bakışta ikna edici bir etki gücü taşısa </w:t>
      </w:r>
      <w:proofErr w:type="gramStart"/>
      <w:r w:rsidRPr="00C64261">
        <w:rPr>
          <w:sz w:val="24"/>
          <w:szCs w:val="24"/>
        </w:rPr>
        <w:t>da,</w:t>
      </w:r>
      <w:proofErr w:type="gramEnd"/>
      <w:r w:rsidRPr="00C64261">
        <w:rPr>
          <w:sz w:val="24"/>
          <w:szCs w:val="24"/>
        </w:rPr>
        <w:t xml:space="preserve"> bir safsata olmaktan kurtulamamaktadır.</w:t>
      </w:r>
    </w:p>
    <w:p w14:paraId="30B49A64" w14:textId="77777777" w:rsidR="00C64261" w:rsidRPr="00C64261" w:rsidRDefault="00C64261" w:rsidP="00C64261">
      <w:pPr>
        <w:jc w:val="both"/>
        <w:rPr>
          <w:sz w:val="24"/>
          <w:szCs w:val="24"/>
        </w:rPr>
      </w:pPr>
      <w:r w:rsidRPr="00C64261">
        <w:rPr>
          <w:bCs/>
          <w:sz w:val="24"/>
          <w:szCs w:val="24"/>
        </w:rPr>
        <w:t>Görüldüğü gibi biçimsel safsatalar çok daha sıkı bir takım mantıksal kuralların teknik olarak ihlal edilmesi yoluyla karşımıza çıkarlar ve tespit edilmeleri için mantığın ilke ve kurallarının bilinmesi gerekmektedir</w:t>
      </w:r>
      <w:r w:rsidRPr="00C64261">
        <w:rPr>
          <w:sz w:val="24"/>
          <w:szCs w:val="24"/>
        </w:rPr>
        <w:t>.</w:t>
      </w:r>
    </w:p>
    <w:p w14:paraId="1B93AE78" w14:textId="77777777" w:rsidR="00C64261" w:rsidRPr="00C64261" w:rsidRDefault="00C64261" w:rsidP="00C64261">
      <w:pPr>
        <w:jc w:val="both"/>
        <w:rPr>
          <w:sz w:val="24"/>
          <w:szCs w:val="24"/>
        </w:rPr>
      </w:pPr>
      <w:r w:rsidRPr="00C64261">
        <w:rPr>
          <w:sz w:val="24"/>
          <w:szCs w:val="24"/>
        </w:rPr>
        <w:t xml:space="preserve">Bir kez daha </w:t>
      </w:r>
      <w:proofErr w:type="gramStart"/>
      <w:r w:rsidRPr="00C64261">
        <w:rPr>
          <w:sz w:val="24"/>
          <w:szCs w:val="24"/>
        </w:rPr>
        <w:t xml:space="preserve">vurgulayalım:  </w:t>
      </w:r>
      <w:r w:rsidRPr="00C64261">
        <w:rPr>
          <w:bCs/>
          <w:sz w:val="24"/>
          <w:szCs w:val="24"/>
        </w:rPr>
        <w:t>Çıkarımların</w:t>
      </w:r>
      <w:proofErr w:type="gramEnd"/>
      <w:r w:rsidRPr="00C64261">
        <w:rPr>
          <w:bCs/>
          <w:sz w:val="24"/>
          <w:szCs w:val="24"/>
        </w:rPr>
        <w:t xml:space="preserve"> geçersiz  olmalarının nedeni  öncüllerin birinin doğru, diğerinin  yanlış olmasından kaynaklanmaktadır.</w:t>
      </w:r>
      <w:r w:rsidRPr="00C64261">
        <w:rPr>
          <w:sz w:val="24"/>
          <w:szCs w:val="24"/>
        </w:rPr>
        <w:t>  Bu nedenle, sonuç tesadüfen doğru veya yanlış olabilir.  Aşağıdaki örnekte biçimsel safsatayı inceleyelim. </w:t>
      </w:r>
    </w:p>
    <w:p w14:paraId="0B98F7A8" w14:textId="77777777" w:rsidR="00C64261" w:rsidRPr="00C64261" w:rsidRDefault="00C64261" w:rsidP="00C64261">
      <w:pPr>
        <w:jc w:val="both"/>
        <w:rPr>
          <w:sz w:val="24"/>
          <w:szCs w:val="24"/>
        </w:rPr>
      </w:pPr>
      <w:r w:rsidRPr="00C64261">
        <w:rPr>
          <w:sz w:val="24"/>
          <w:szCs w:val="24"/>
        </w:rPr>
        <w:t xml:space="preserve">“Şahsen ben, demokrasiyi bir türlü sevemiyordum. İnancımın demokrasiye ihtiyaç duyacağına inanmıyordum. Demokrasi yokken, biz, üç </w:t>
      </w:r>
      <w:proofErr w:type="spellStart"/>
      <w:r w:rsidRPr="00C64261">
        <w:rPr>
          <w:sz w:val="24"/>
          <w:szCs w:val="24"/>
        </w:rPr>
        <w:t>kıt’aya</w:t>
      </w:r>
      <w:proofErr w:type="spellEnd"/>
      <w:r w:rsidRPr="00C64261">
        <w:rPr>
          <w:sz w:val="24"/>
          <w:szCs w:val="24"/>
        </w:rPr>
        <w:t xml:space="preserve"> 7 denize hâkimdik. Şimdi emperyalistlerin kölesi durumuna düşmüştük</w:t>
      </w:r>
      <w:proofErr w:type="gramStart"/>
      <w:r w:rsidRPr="00C64261">
        <w:rPr>
          <w:sz w:val="24"/>
          <w:szCs w:val="24"/>
        </w:rPr>
        <w:t>” .</w:t>
      </w:r>
      <w:proofErr w:type="gramEnd"/>
      <w:r w:rsidRPr="00C64261">
        <w:rPr>
          <w:sz w:val="24"/>
          <w:szCs w:val="24"/>
        </w:rPr>
        <w:t>(Bir gazete yazısı)</w:t>
      </w:r>
    </w:p>
    <w:p w14:paraId="06619524" w14:textId="77777777" w:rsidR="00C64261" w:rsidRPr="00C64261" w:rsidRDefault="00C64261" w:rsidP="00C64261">
      <w:pPr>
        <w:numPr>
          <w:ilvl w:val="0"/>
          <w:numId w:val="4"/>
        </w:numPr>
        <w:spacing w:after="200" w:line="276" w:lineRule="auto"/>
        <w:jc w:val="both"/>
        <w:rPr>
          <w:sz w:val="24"/>
          <w:szCs w:val="24"/>
        </w:rPr>
      </w:pPr>
      <w:r w:rsidRPr="00C64261">
        <w:rPr>
          <w:sz w:val="24"/>
          <w:szCs w:val="24"/>
        </w:rPr>
        <w:t xml:space="preserve">             Demokrasi yokken, biz, üç </w:t>
      </w:r>
      <w:proofErr w:type="spellStart"/>
      <w:r w:rsidRPr="00C64261">
        <w:rPr>
          <w:sz w:val="24"/>
          <w:szCs w:val="24"/>
        </w:rPr>
        <w:t>kıt’aya</w:t>
      </w:r>
      <w:proofErr w:type="spellEnd"/>
      <w:r w:rsidRPr="00C64261">
        <w:rPr>
          <w:sz w:val="24"/>
          <w:szCs w:val="24"/>
        </w:rPr>
        <w:t xml:space="preserve"> 7 denize hâkimdik. (</w:t>
      </w:r>
      <w:proofErr w:type="gramStart"/>
      <w:r w:rsidRPr="00C64261">
        <w:rPr>
          <w:sz w:val="24"/>
          <w:szCs w:val="24"/>
        </w:rPr>
        <w:t>öncül</w:t>
      </w:r>
      <w:proofErr w:type="gramEnd"/>
      <w:r w:rsidRPr="00C64261">
        <w:rPr>
          <w:sz w:val="24"/>
          <w:szCs w:val="24"/>
        </w:rPr>
        <w:t>)</w:t>
      </w:r>
    </w:p>
    <w:p w14:paraId="68A346E4" w14:textId="77777777" w:rsidR="00C64261" w:rsidRPr="00C64261" w:rsidRDefault="00C64261" w:rsidP="00C64261">
      <w:pPr>
        <w:numPr>
          <w:ilvl w:val="0"/>
          <w:numId w:val="4"/>
        </w:numPr>
        <w:spacing w:after="200" w:line="276" w:lineRule="auto"/>
        <w:jc w:val="both"/>
        <w:rPr>
          <w:sz w:val="24"/>
          <w:szCs w:val="24"/>
        </w:rPr>
      </w:pPr>
      <w:r w:rsidRPr="00C64261">
        <w:rPr>
          <w:sz w:val="24"/>
          <w:szCs w:val="24"/>
        </w:rPr>
        <w:t xml:space="preserve">             Şimdi emperyalistlerin kölesi durumuna </w:t>
      </w:r>
      <w:proofErr w:type="gramStart"/>
      <w:r w:rsidRPr="00C64261">
        <w:rPr>
          <w:sz w:val="24"/>
          <w:szCs w:val="24"/>
        </w:rPr>
        <w:t>düşmüştük.(</w:t>
      </w:r>
      <w:proofErr w:type="gramEnd"/>
      <w:r w:rsidRPr="00C64261">
        <w:rPr>
          <w:sz w:val="24"/>
          <w:szCs w:val="24"/>
        </w:rPr>
        <w:t>öncül)</w:t>
      </w:r>
    </w:p>
    <w:p w14:paraId="5AE3773D" w14:textId="77777777" w:rsidR="00C64261" w:rsidRPr="00C64261" w:rsidRDefault="00C64261" w:rsidP="00C64261">
      <w:pPr>
        <w:numPr>
          <w:ilvl w:val="0"/>
          <w:numId w:val="4"/>
        </w:numPr>
        <w:spacing w:after="200" w:line="276" w:lineRule="auto"/>
        <w:jc w:val="both"/>
        <w:rPr>
          <w:sz w:val="24"/>
          <w:szCs w:val="24"/>
        </w:rPr>
      </w:pPr>
      <w:r w:rsidRPr="00C64261">
        <w:rPr>
          <w:sz w:val="24"/>
          <w:szCs w:val="24"/>
        </w:rPr>
        <w:t>                   </w:t>
      </w:r>
      <w:proofErr w:type="gramStart"/>
      <w:r w:rsidRPr="00C64261">
        <w:rPr>
          <w:sz w:val="24"/>
          <w:szCs w:val="24"/>
        </w:rPr>
        <w:t>Sonuç:  Demokrasi</w:t>
      </w:r>
      <w:proofErr w:type="gramEnd"/>
      <w:r w:rsidRPr="00C64261">
        <w:rPr>
          <w:sz w:val="24"/>
          <w:szCs w:val="24"/>
        </w:rPr>
        <w:t>,  ülkeleri  emperyalistlerin kölesi  durumuna düşürür.. </w:t>
      </w:r>
    </w:p>
    <w:p w14:paraId="636233E7" w14:textId="77777777" w:rsidR="00C64261" w:rsidRPr="00C64261" w:rsidRDefault="00C64261" w:rsidP="00C64261">
      <w:pPr>
        <w:numPr>
          <w:ilvl w:val="0"/>
          <w:numId w:val="4"/>
        </w:numPr>
        <w:spacing w:after="200" w:line="276" w:lineRule="auto"/>
        <w:jc w:val="both"/>
        <w:rPr>
          <w:sz w:val="24"/>
          <w:szCs w:val="24"/>
        </w:rPr>
      </w:pPr>
      <w:r w:rsidRPr="00C64261">
        <w:rPr>
          <w:sz w:val="24"/>
          <w:szCs w:val="24"/>
        </w:rPr>
        <w:t>                   </w:t>
      </w:r>
      <w:proofErr w:type="gramStart"/>
      <w:r w:rsidRPr="00C64261">
        <w:rPr>
          <w:sz w:val="24"/>
          <w:szCs w:val="24"/>
        </w:rPr>
        <w:t>Geçerli  ama</w:t>
      </w:r>
      <w:proofErr w:type="gramEnd"/>
      <w:r w:rsidRPr="00C64261">
        <w:rPr>
          <w:sz w:val="24"/>
          <w:szCs w:val="24"/>
        </w:rPr>
        <w:t>  yanlış </w:t>
      </w:r>
    </w:p>
    <w:p w14:paraId="496E0F77" w14:textId="77777777" w:rsidR="00C64261" w:rsidRPr="00C64261" w:rsidRDefault="00C64261" w:rsidP="00C64261">
      <w:pPr>
        <w:jc w:val="both"/>
        <w:rPr>
          <w:sz w:val="24"/>
          <w:szCs w:val="24"/>
        </w:rPr>
      </w:pPr>
      <w:r w:rsidRPr="00C64261">
        <w:rPr>
          <w:sz w:val="24"/>
          <w:szCs w:val="24"/>
        </w:rPr>
        <w:t xml:space="preserve">Ortaya konan </w:t>
      </w:r>
      <w:proofErr w:type="gramStart"/>
      <w:r w:rsidRPr="00C64261">
        <w:rPr>
          <w:sz w:val="24"/>
          <w:szCs w:val="24"/>
        </w:rPr>
        <w:t>öncüllerden  bu</w:t>
      </w:r>
      <w:proofErr w:type="gramEnd"/>
      <w:r w:rsidRPr="00C64261">
        <w:rPr>
          <w:sz w:val="24"/>
          <w:szCs w:val="24"/>
        </w:rPr>
        <w:t xml:space="preserve"> çıkarım ve sonuç geçerli olmasına rağmen öncüllerin yanlışlığı nedeniyle yanlış bir argüman.  </w:t>
      </w:r>
    </w:p>
    <w:p w14:paraId="1E542D50" w14:textId="77777777" w:rsidR="00C64261" w:rsidRPr="00C64261" w:rsidRDefault="00C64261" w:rsidP="00C64261">
      <w:pPr>
        <w:jc w:val="both"/>
        <w:rPr>
          <w:b/>
          <w:sz w:val="24"/>
          <w:szCs w:val="24"/>
        </w:rPr>
      </w:pPr>
      <w:r w:rsidRPr="00C64261">
        <w:rPr>
          <w:b/>
          <w:sz w:val="24"/>
          <w:szCs w:val="24"/>
        </w:rPr>
        <w:t>2. Biçimsel olmayan (</w:t>
      </w:r>
      <w:proofErr w:type="spellStart"/>
      <w:r w:rsidRPr="00C64261">
        <w:rPr>
          <w:b/>
          <w:sz w:val="24"/>
          <w:szCs w:val="24"/>
        </w:rPr>
        <w:t>informel</w:t>
      </w:r>
      <w:proofErr w:type="spellEnd"/>
      <w:r w:rsidRPr="00C64261">
        <w:rPr>
          <w:b/>
          <w:sz w:val="24"/>
          <w:szCs w:val="24"/>
        </w:rPr>
        <w:t>) safsatalar:</w:t>
      </w:r>
    </w:p>
    <w:p w14:paraId="1E5B0AD0" w14:textId="77777777" w:rsidR="00C64261" w:rsidRPr="00C64261" w:rsidRDefault="00C64261" w:rsidP="00C64261">
      <w:pPr>
        <w:jc w:val="both"/>
        <w:rPr>
          <w:sz w:val="24"/>
          <w:szCs w:val="24"/>
        </w:rPr>
      </w:pPr>
      <w:r w:rsidRPr="00C64261">
        <w:rPr>
          <w:sz w:val="24"/>
          <w:szCs w:val="24"/>
        </w:rPr>
        <w:t xml:space="preserve">Biçimsel olmayanlar safsatalar ise, gündelik hayatta sıklıkla karşımıza çıkan ve ağırlıklı olarak anlam ve içeriğe bağlı olarak sınıflandırılan, daha gevşek bir dilsel safsata grubudur. Eleştirel düşünme alanının önemli ve ağırlıklı bir bölümünü oluşturmaktadır. </w:t>
      </w:r>
      <w:proofErr w:type="spellStart"/>
      <w:r w:rsidRPr="00C64261">
        <w:rPr>
          <w:sz w:val="24"/>
          <w:szCs w:val="24"/>
        </w:rPr>
        <w:t>İnformel</w:t>
      </w:r>
      <w:proofErr w:type="spellEnd"/>
      <w:r w:rsidRPr="00C64261">
        <w:rPr>
          <w:sz w:val="24"/>
          <w:szCs w:val="24"/>
        </w:rPr>
        <w:t xml:space="preserve"> safsatalar çok </w:t>
      </w:r>
      <w:r w:rsidRPr="00C64261">
        <w:rPr>
          <w:sz w:val="24"/>
          <w:szCs w:val="24"/>
        </w:rPr>
        <w:lastRenderedPageBreak/>
        <w:t xml:space="preserve">farklı şekillerde ve farklı kategoriler altında sınıflandırılmaktadır. </w:t>
      </w:r>
      <w:r w:rsidRPr="00C64261">
        <w:rPr>
          <w:bCs/>
          <w:sz w:val="24"/>
          <w:szCs w:val="24"/>
        </w:rPr>
        <w:t>Tespit edilmeleri için özellikle anlam ve içeriğe odaklanan bir dikkat gerektirdikleri gibi</w:t>
      </w:r>
      <w:r w:rsidRPr="00C64261">
        <w:rPr>
          <w:sz w:val="24"/>
          <w:szCs w:val="24"/>
        </w:rPr>
        <w:t>, yine belli başlı bazı kural ve ilkleri ihlal ettiklerini de gözden kaçırmamak gerekir.  Bundan dolayı biçimsel olmayan safsataların ayrıntılı bir sınıflandırılması ve analizi önem kazanmakta ve bu safsata türlerine ilişkin örnekler çoğaltılarak bunların farkındalığının oluşturulması, eleştirel düşünmenin öncelikli amaçlarındandır.</w:t>
      </w:r>
    </w:p>
    <w:p w14:paraId="25BAA29C" w14:textId="77777777" w:rsidR="00C64261" w:rsidRPr="00C64261" w:rsidRDefault="00C64261" w:rsidP="00C64261">
      <w:pPr>
        <w:jc w:val="both"/>
        <w:rPr>
          <w:sz w:val="24"/>
          <w:szCs w:val="24"/>
        </w:rPr>
      </w:pPr>
      <w:r w:rsidRPr="00C64261">
        <w:rPr>
          <w:sz w:val="24"/>
          <w:szCs w:val="24"/>
        </w:rPr>
        <w:t xml:space="preserve">Serbest Safsatalar, </w:t>
      </w:r>
      <w:r w:rsidRPr="00C64261">
        <w:rPr>
          <w:bCs/>
          <w:sz w:val="24"/>
          <w:szCs w:val="24"/>
        </w:rPr>
        <w:t xml:space="preserve">kullanılan </w:t>
      </w:r>
      <w:proofErr w:type="spellStart"/>
      <w:r w:rsidRPr="00C64261">
        <w:rPr>
          <w:bCs/>
          <w:sz w:val="24"/>
          <w:szCs w:val="24"/>
        </w:rPr>
        <w:t>Türkçe’deki</w:t>
      </w:r>
      <w:proofErr w:type="spellEnd"/>
      <w:r w:rsidRPr="00C64261">
        <w:rPr>
          <w:bCs/>
          <w:sz w:val="24"/>
          <w:szCs w:val="24"/>
        </w:rPr>
        <w:t xml:space="preserve"> belirsizlik, kelime veya gramerin yanlış kullanımı, bir fikrin veya olayın yanlış </w:t>
      </w:r>
      <w:proofErr w:type="gramStart"/>
      <w:r w:rsidRPr="00C64261">
        <w:rPr>
          <w:bCs/>
          <w:sz w:val="24"/>
          <w:szCs w:val="24"/>
        </w:rPr>
        <w:t>ifadesi,  bir</w:t>
      </w:r>
      <w:proofErr w:type="gramEnd"/>
      <w:r w:rsidRPr="00C64261">
        <w:rPr>
          <w:bCs/>
          <w:sz w:val="24"/>
          <w:szCs w:val="24"/>
        </w:rPr>
        <w:t xml:space="preserve"> tahminin vurgulanması, yanlış anlama, konu dışına çıkma gibi kusurlar  nedeniyle ortaya  çıkar.</w:t>
      </w:r>
      <w:r w:rsidRPr="00C64261">
        <w:rPr>
          <w:sz w:val="24"/>
          <w:szCs w:val="24"/>
        </w:rPr>
        <w:t xml:space="preserve">  Söylediğimiz </w:t>
      </w:r>
      <w:proofErr w:type="gramStart"/>
      <w:r w:rsidRPr="00C64261">
        <w:rPr>
          <w:sz w:val="24"/>
          <w:szCs w:val="24"/>
        </w:rPr>
        <w:t>gibi,  çoğu</w:t>
      </w:r>
      <w:proofErr w:type="gramEnd"/>
      <w:r w:rsidRPr="00C64261">
        <w:rPr>
          <w:sz w:val="24"/>
          <w:szCs w:val="24"/>
        </w:rPr>
        <w:t xml:space="preserve"> zaman komik, aptal  hatta  saygısızdırlar.   Batıl inançların temelinde </w:t>
      </w:r>
      <w:proofErr w:type="gramStart"/>
      <w:r w:rsidRPr="00C64261">
        <w:rPr>
          <w:sz w:val="24"/>
          <w:szCs w:val="24"/>
        </w:rPr>
        <w:t>de  safsatanın</w:t>
      </w:r>
      <w:proofErr w:type="gramEnd"/>
      <w:r w:rsidRPr="00C64261">
        <w:rPr>
          <w:sz w:val="24"/>
          <w:szCs w:val="24"/>
        </w:rPr>
        <w:t xml:space="preserve"> bu cinsi   yatar.</w:t>
      </w:r>
    </w:p>
    <w:p w14:paraId="03FCF45F" w14:textId="77777777" w:rsidR="00C64261" w:rsidRPr="00C64261" w:rsidRDefault="00C64261" w:rsidP="00C64261">
      <w:pPr>
        <w:jc w:val="both"/>
        <w:rPr>
          <w:sz w:val="24"/>
          <w:szCs w:val="24"/>
        </w:rPr>
      </w:pPr>
      <w:r w:rsidRPr="00C64261">
        <w:rPr>
          <w:sz w:val="24"/>
          <w:szCs w:val="24"/>
        </w:rPr>
        <w:t xml:space="preserve">Doğru bir muhakeme için ifadenin açık olması gerekir. </w:t>
      </w:r>
      <w:r w:rsidRPr="00C64261">
        <w:rPr>
          <w:bCs/>
          <w:sz w:val="24"/>
          <w:szCs w:val="24"/>
        </w:rPr>
        <w:t xml:space="preserve">Oysa </w:t>
      </w:r>
      <w:proofErr w:type="gramStart"/>
      <w:r w:rsidRPr="00C64261">
        <w:rPr>
          <w:bCs/>
          <w:sz w:val="24"/>
          <w:szCs w:val="24"/>
        </w:rPr>
        <w:t>Serbest  Safsatalarda</w:t>
      </w:r>
      <w:proofErr w:type="gramEnd"/>
      <w:r w:rsidRPr="00C64261">
        <w:rPr>
          <w:bCs/>
          <w:sz w:val="24"/>
          <w:szCs w:val="24"/>
        </w:rPr>
        <w:t>  ifadeler  anlaşılır gibi  değillerdir. </w:t>
      </w:r>
      <w:r w:rsidRPr="00C64261">
        <w:rPr>
          <w:sz w:val="24"/>
          <w:szCs w:val="24"/>
        </w:rPr>
        <w:t xml:space="preserve"> İleriki örneklerde göreceğiniz </w:t>
      </w:r>
      <w:proofErr w:type="gramStart"/>
      <w:r w:rsidRPr="00C64261">
        <w:rPr>
          <w:sz w:val="24"/>
          <w:szCs w:val="24"/>
        </w:rPr>
        <w:t>gibi  Serbest</w:t>
      </w:r>
      <w:proofErr w:type="gramEnd"/>
      <w:r w:rsidRPr="00C64261">
        <w:rPr>
          <w:sz w:val="24"/>
          <w:szCs w:val="24"/>
        </w:rPr>
        <w:t xml:space="preserve">  Safsatalar kullanılan Türkçe’nin anlamı ile uğraşırlar.  Şunu da </w:t>
      </w:r>
      <w:proofErr w:type="gramStart"/>
      <w:r w:rsidRPr="00C64261">
        <w:rPr>
          <w:sz w:val="24"/>
          <w:szCs w:val="24"/>
        </w:rPr>
        <w:t>belirtelim:  Serbest</w:t>
      </w:r>
      <w:proofErr w:type="gramEnd"/>
      <w:r w:rsidRPr="00C64261">
        <w:rPr>
          <w:sz w:val="24"/>
          <w:szCs w:val="24"/>
        </w:rPr>
        <w:t xml:space="preserve"> Safsatanın İngilizce karşılığı olan “</w:t>
      </w:r>
      <w:proofErr w:type="spellStart"/>
      <w:r w:rsidRPr="00C64261">
        <w:rPr>
          <w:sz w:val="24"/>
          <w:szCs w:val="24"/>
        </w:rPr>
        <w:t>informal</w:t>
      </w:r>
      <w:proofErr w:type="spellEnd"/>
      <w:r w:rsidRPr="00C64261">
        <w:rPr>
          <w:sz w:val="24"/>
          <w:szCs w:val="24"/>
        </w:rPr>
        <w:t xml:space="preserve"> </w:t>
      </w:r>
      <w:proofErr w:type="spellStart"/>
      <w:r w:rsidRPr="00C64261">
        <w:rPr>
          <w:sz w:val="24"/>
          <w:szCs w:val="24"/>
        </w:rPr>
        <w:t>fallacy”nin</w:t>
      </w:r>
      <w:proofErr w:type="spellEnd"/>
      <w:r w:rsidRPr="00C64261">
        <w:rPr>
          <w:sz w:val="24"/>
          <w:szCs w:val="24"/>
        </w:rPr>
        <w:t xml:space="preserve">  </w:t>
      </w:r>
      <w:proofErr w:type="spellStart"/>
      <w:r w:rsidRPr="00C64261">
        <w:rPr>
          <w:sz w:val="24"/>
          <w:szCs w:val="24"/>
        </w:rPr>
        <w:t>informal</w:t>
      </w:r>
      <w:proofErr w:type="spellEnd"/>
      <w:r w:rsidRPr="00C64261">
        <w:rPr>
          <w:sz w:val="24"/>
          <w:szCs w:val="24"/>
        </w:rPr>
        <w:t xml:space="preserve">  kelimesi kalitesiz, adi, gelişigüzel, uygun olmayan manasında değildir,  </w:t>
      </w:r>
      <w:r w:rsidRPr="00C64261">
        <w:rPr>
          <w:bCs/>
          <w:sz w:val="24"/>
          <w:szCs w:val="24"/>
        </w:rPr>
        <w:t>Biçimsel Safsatalar gibi  argümanın şekli (mazrufu) yerine  anlamı  (zarfı)  ile meşgul olunduğunu  anlatır</w:t>
      </w:r>
      <w:r w:rsidRPr="00C64261">
        <w:rPr>
          <w:b/>
          <w:bCs/>
          <w:sz w:val="24"/>
          <w:szCs w:val="24"/>
        </w:rPr>
        <w:t>.</w:t>
      </w:r>
      <w:r w:rsidRPr="00C64261">
        <w:rPr>
          <w:sz w:val="24"/>
          <w:szCs w:val="24"/>
        </w:rPr>
        <w:t>  </w:t>
      </w:r>
    </w:p>
    <w:tbl>
      <w:tblPr>
        <w:tblW w:w="9629" w:type="dxa"/>
        <w:tblInd w:w="10" w:type="dxa"/>
        <w:tblCellMar>
          <w:left w:w="0" w:type="dxa"/>
          <w:right w:w="0" w:type="dxa"/>
        </w:tblCellMar>
        <w:tblLook w:val="0600" w:firstRow="0" w:lastRow="0" w:firstColumn="0" w:lastColumn="0" w:noHBand="1" w:noVBand="1"/>
      </w:tblPr>
      <w:tblGrid>
        <w:gridCol w:w="5050"/>
        <w:gridCol w:w="4579"/>
      </w:tblGrid>
      <w:tr w:rsidR="00C64261" w:rsidRPr="00C64261" w14:paraId="273B932C" w14:textId="77777777" w:rsidTr="00AE7626">
        <w:trPr>
          <w:trHeight w:val="930"/>
        </w:trPr>
        <w:tc>
          <w:tcPr>
            <w:tcW w:w="5050" w:type="dxa"/>
            <w:tcBorders>
              <w:top w:val="single" w:sz="8" w:space="0" w:color="000000"/>
              <w:left w:val="nil"/>
              <w:bottom w:val="single" w:sz="8" w:space="0" w:color="000000"/>
              <w:right w:val="single" w:sz="8" w:space="0" w:color="000000"/>
            </w:tcBorders>
            <w:shd w:val="clear" w:color="auto" w:fill="auto"/>
            <w:tcMar>
              <w:top w:w="15" w:type="dxa"/>
              <w:left w:w="57" w:type="dxa"/>
              <w:bottom w:w="0" w:type="dxa"/>
              <w:right w:w="57" w:type="dxa"/>
            </w:tcMar>
            <w:hideMark/>
          </w:tcPr>
          <w:p w14:paraId="1A378EBF" w14:textId="77777777" w:rsidR="00C64261" w:rsidRPr="00C64261" w:rsidRDefault="00C64261" w:rsidP="00AE7626">
            <w:pPr>
              <w:jc w:val="both"/>
              <w:rPr>
                <w:sz w:val="24"/>
                <w:szCs w:val="24"/>
              </w:rPr>
            </w:pPr>
            <w:r w:rsidRPr="00C64261">
              <w:rPr>
                <w:sz w:val="24"/>
                <w:szCs w:val="24"/>
              </w:rPr>
              <w:br/>
            </w:r>
            <w:proofErr w:type="spellStart"/>
            <w:r w:rsidRPr="00C64261">
              <w:rPr>
                <w:sz w:val="24"/>
                <w:szCs w:val="24"/>
              </w:rPr>
              <w:t>İnformal</w:t>
            </w:r>
            <w:proofErr w:type="spellEnd"/>
            <w:r w:rsidRPr="00C64261">
              <w:rPr>
                <w:sz w:val="24"/>
                <w:szCs w:val="24"/>
              </w:rPr>
              <w:t xml:space="preserve"> Safsata Türleri</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14:paraId="606BEBA2" w14:textId="77777777" w:rsidR="00C64261" w:rsidRPr="00C64261" w:rsidRDefault="00C64261" w:rsidP="00AE7626">
            <w:pPr>
              <w:jc w:val="both"/>
              <w:rPr>
                <w:sz w:val="24"/>
                <w:szCs w:val="24"/>
              </w:rPr>
            </w:pPr>
          </w:p>
        </w:tc>
      </w:tr>
      <w:tr w:rsidR="00C64261" w:rsidRPr="00C64261" w14:paraId="4A64076B" w14:textId="77777777" w:rsidTr="00AE7626">
        <w:trPr>
          <w:trHeight w:val="4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389D959" w14:textId="77777777" w:rsidR="00C64261" w:rsidRPr="00C64261" w:rsidRDefault="00C64261" w:rsidP="00AE7626">
            <w:pPr>
              <w:jc w:val="both"/>
              <w:rPr>
                <w:sz w:val="24"/>
                <w:szCs w:val="24"/>
              </w:rPr>
            </w:pPr>
            <w:r w:rsidRPr="00C64261">
              <w:rPr>
                <w:sz w:val="24"/>
                <w:szCs w:val="24"/>
              </w:rPr>
              <w:t>BELİRSİZLİK SAFSATALARI</w:t>
            </w:r>
          </w:p>
        </w:tc>
      </w:tr>
      <w:tr w:rsidR="00C64261" w:rsidRPr="00C64261" w14:paraId="24611B9F"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7D76C6" w14:textId="77777777" w:rsidR="00C64261" w:rsidRPr="00C64261" w:rsidRDefault="00C64261" w:rsidP="00AE7626">
            <w:pPr>
              <w:jc w:val="both"/>
              <w:rPr>
                <w:sz w:val="24"/>
                <w:szCs w:val="24"/>
              </w:rPr>
            </w:pPr>
            <w:proofErr w:type="spellStart"/>
            <w:r w:rsidRPr="00C64261">
              <w:rPr>
                <w:sz w:val="24"/>
                <w:szCs w:val="24"/>
              </w:rPr>
              <w:t>Cinaslı</w:t>
            </w:r>
            <w:proofErr w:type="spellEnd"/>
            <w:r w:rsidRPr="00C64261">
              <w:rPr>
                <w:sz w:val="24"/>
                <w:szCs w:val="24"/>
              </w:rPr>
              <w:t xml:space="preserve"> Safsata</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A428124"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Equivocation</w:t>
            </w:r>
            <w:proofErr w:type="spellEnd"/>
          </w:p>
        </w:tc>
      </w:tr>
      <w:tr w:rsidR="00C64261" w:rsidRPr="00C64261" w14:paraId="63621E61"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C6D5890" w14:textId="77777777" w:rsidR="00C64261" w:rsidRPr="00C64261" w:rsidRDefault="00C64261" w:rsidP="00AE7626">
            <w:pPr>
              <w:jc w:val="both"/>
              <w:rPr>
                <w:sz w:val="24"/>
                <w:szCs w:val="24"/>
              </w:rPr>
            </w:pPr>
            <w:r w:rsidRPr="00C64261">
              <w:rPr>
                <w:sz w:val="24"/>
                <w:szCs w:val="24"/>
              </w:rPr>
              <w:t>Çok Anlamlılık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9EB4FD3"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Amphiboly</w:t>
            </w:r>
            <w:proofErr w:type="spellEnd"/>
          </w:p>
        </w:tc>
      </w:tr>
      <w:tr w:rsidR="00C64261" w:rsidRPr="00C64261" w14:paraId="78C1B193"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6344914" w14:textId="77777777" w:rsidR="00C64261" w:rsidRPr="00C64261" w:rsidRDefault="00C64261" w:rsidP="00AE7626">
            <w:pPr>
              <w:jc w:val="both"/>
              <w:rPr>
                <w:sz w:val="24"/>
                <w:szCs w:val="24"/>
              </w:rPr>
            </w:pPr>
            <w:r w:rsidRPr="00C64261">
              <w:rPr>
                <w:sz w:val="24"/>
                <w:szCs w:val="24"/>
              </w:rPr>
              <w:t>Vurgulama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EE455F0"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Accent</w:t>
            </w:r>
          </w:p>
        </w:tc>
      </w:tr>
      <w:tr w:rsidR="00C64261" w:rsidRPr="00C64261" w14:paraId="06EB0408" w14:textId="77777777" w:rsidTr="00AE7626">
        <w:trPr>
          <w:trHeight w:val="4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9C648FE" w14:textId="77777777" w:rsidR="00C64261" w:rsidRPr="00C64261" w:rsidRDefault="00C64261" w:rsidP="00AE7626">
            <w:pPr>
              <w:jc w:val="both"/>
              <w:rPr>
                <w:sz w:val="24"/>
                <w:szCs w:val="24"/>
              </w:rPr>
            </w:pPr>
            <w:r w:rsidRPr="00C64261">
              <w:rPr>
                <w:sz w:val="24"/>
                <w:szCs w:val="24"/>
              </w:rPr>
              <w:t>KIYASLAMA HATALARI</w:t>
            </w:r>
          </w:p>
        </w:tc>
      </w:tr>
      <w:tr w:rsidR="00C64261" w:rsidRPr="00C64261" w14:paraId="7CC7580B"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1064C86" w14:textId="77777777" w:rsidR="00C64261" w:rsidRPr="00C64261" w:rsidRDefault="00C64261" w:rsidP="00AE7626">
            <w:pPr>
              <w:jc w:val="both"/>
              <w:rPr>
                <w:sz w:val="24"/>
                <w:szCs w:val="24"/>
              </w:rPr>
            </w:pPr>
            <w:r w:rsidRPr="00C64261">
              <w:rPr>
                <w:sz w:val="24"/>
                <w:szCs w:val="24"/>
              </w:rPr>
              <w:t>Özelleştirme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9B26B32"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Accident</w:t>
            </w:r>
            <w:proofErr w:type="spellEnd"/>
          </w:p>
        </w:tc>
      </w:tr>
      <w:tr w:rsidR="00C64261" w:rsidRPr="00C64261" w14:paraId="6168894F"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89A578" w14:textId="77777777" w:rsidR="00C64261" w:rsidRPr="00C64261" w:rsidRDefault="00C64261" w:rsidP="00AE7626">
            <w:pPr>
              <w:jc w:val="both"/>
              <w:rPr>
                <w:sz w:val="24"/>
                <w:szCs w:val="24"/>
              </w:rPr>
            </w:pPr>
            <w:r w:rsidRPr="00C64261">
              <w:rPr>
                <w:sz w:val="24"/>
                <w:szCs w:val="24"/>
              </w:rPr>
              <w:t>Genelleştirme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99DAFA7"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Converse </w:t>
            </w:r>
            <w:proofErr w:type="spellStart"/>
            <w:r w:rsidRPr="00C64261">
              <w:rPr>
                <w:sz w:val="24"/>
                <w:szCs w:val="24"/>
              </w:rPr>
              <w:t>Accident</w:t>
            </w:r>
            <w:proofErr w:type="spellEnd"/>
          </w:p>
        </w:tc>
      </w:tr>
      <w:tr w:rsidR="00C64261" w:rsidRPr="00C64261" w14:paraId="00269622" w14:textId="77777777" w:rsidTr="00AE7626">
        <w:trPr>
          <w:trHeight w:val="4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2688E45" w14:textId="77777777" w:rsidR="00C64261" w:rsidRPr="00C64261" w:rsidRDefault="00C64261" w:rsidP="00AE7626">
            <w:pPr>
              <w:jc w:val="both"/>
              <w:rPr>
                <w:sz w:val="24"/>
                <w:szCs w:val="24"/>
              </w:rPr>
            </w:pPr>
            <w:r w:rsidRPr="00C64261">
              <w:rPr>
                <w:sz w:val="24"/>
                <w:szCs w:val="24"/>
              </w:rPr>
              <w:t>KATEGORİ HATALARI</w:t>
            </w:r>
          </w:p>
        </w:tc>
      </w:tr>
      <w:tr w:rsidR="00C64261" w:rsidRPr="00C64261" w14:paraId="13EEABCF"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35A3825" w14:textId="77777777" w:rsidR="00C64261" w:rsidRPr="00C64261" w:rsidRDefault="00C64261" w:rsidP="00AE7626">
            <w:pPr>
              <w:jc w:val="both"/>
              <w:rPr>
                <w:sz w:val="24"/>
                <w:szCs w:val="24"/>
              </w:rPr>
            </w:pPr>
            <w:r w:rsidRPr="00C64261">
              <w:rPr>
                <w:sz w:val="24"/>
                <w:szCs w:val="24"/>
              </w:rPr>
              <w:t>Bütünleme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728D135"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Composition</w:t>
            </w:r>
            <w:proofErr w:type="spellEnd"/>
          </w:p>
        </w:tc>
      </w:tr>
      <w:tr w:rsidR="00C64261" w:rsidRPr="00C64261" w14:paraId="788E32D0"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641D79A" w14:textId="77777777" w:rsidR="00C64261" w:rsidRPr="00C64261" w:rsidRDefault="00C64261" w:rsidP="00AE7626">
            <w:pPr>
              <w:jc w:val="both"/>
              <w:rPr>
                <w:sz w:val="24"/>
                <w:szCs w:val="24"/>
              </w:rPr>
            </w:pPr>
            <w:r w:rsidRPr="00C64261">
              <w:rPr>
                <w:sz w:val="24"/>
                <w:szCs w:val="24"/>
              </w:rPr>
              <w:t>İndirgeme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6F8F9A6"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Division</w:t>
            </w:r>
            <w:proofErr w:type="spellEnd"/>
          </w:p>
        </w:tc>
      </w:tr>
      <w:tr w:rsidR="00C64261" w:rsidRPr="00C64261" w14:paraId="775B26A4" w14:textId="77777777" w:rsidTr="00AE7626">
        <w:trPr>
          <w:trHeight w:val="4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24049C8" w14:textId="77777777" w:rsidR="00C64261" w:rsidRPr="00C64261" w:rsidRDefault="00C64261" w:rsidP="00AE7626">
            <w:pPr>
              <w:jc w:val="both"/>
              <w:rPr>
                <w:sz w:val="24"/>
                <w:szCs w:val="24"/>
              </w:rPr>
            </w:pPr>
            <w:r w:rsidRPr="00C64261">
              <w:rPr>
                <w:sz w:val="24"/>
                <w:szCs w:val="24"/>
              </w:rPr>
              <w:t>KONUNUN ÖZÜNÜ KAÇIRMA SAFSATALARI</w:t>
            </w:r>
          </w:p>
        </w:tc>
      </w:tr>
      <w:tr w:rsidR="00C64261" w:rsidRPr="00C64261" w14:paraId="36173D1F"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EE64921" w14:textId="77777777" w:rsidR="00C64261" w:rsidRPr="00C64261" w:rsidRDefault="00C64261" w:rsidP="00AE7626">
            <w:pPr>
              <w:jc w:val="both"/>
              <w:rPr>
                <w:sz w:val="24"/>
                <w:szCs w:val="24"/>
              </w:rPr>
            </w:pPr>
            <w:r w:rsidRPr="00C64261">
              <w:rPr>
                <w:sz w:val="24"/>
                <w:szCs w:val="24"/>
              </w:rPr>
              <w:t>Kısır Döngü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39068F4" w14:textId="77777777" w:rsidR="00C64261" w:rsidRPr="00C64261" w:rsidRDefault="00C64261" w:rsidP="00AE7626">
            <w:pPr>
              <w:jc w:val="both"/>
              <w:rPr>
                <w:sz w:val="24"/>
                <w:szCs w:val="24"/>
              </w:rPr>
            </w:pPr>
            <w:proofErr w:type="spellStart"/>
            <w:r w:rsidRPr="00C64261">
              <w:rPr>
                <w:sz w:val="24"/>
                <w:szCs w:val="24"/>
              </w:rPr>
              <w:t>Begging</w:t>
            </w:r>
            <w:proofErr w:type="spellEnd"/>
            <w:r w:rsidRPr="00C64261">
              <w:rPr>
                <w:sz w:val="24"/>
                <w:szCs w:val="24"/>
              </w:rPr>
              <w:t xml:space="preserve"> </w:t>
            </w:r>
            <w:proofErr w:type="spellStart"/>
            <w:r w:rsidRPr="00C64261">
              <w:rPr>
                <w:sz w:val="24"/>
                <w:szCs w:val="24"/>
              </w:rPr>
              <w:t>The</w:t>
            </w:r>
            <w:proofErr w:type="spellEnd"/>
            <w:r w:rsidRPr="00C64261">
              <w:rPr>
                <w:sz w:val="24"/>
                <w:szCs w:val="24"/>
              </w:rPr>
              <w:t xml:space="preserve"> </w:t>
            </w:r>
            <w:proofErr w:type="spellStart"/>
            <w:r w:rsidRPr="00C64261">
              <w:rPr>
                <w:sz w:val="24"/>
                <w:szCs w:val="24"/>
              </w:rPr>
              <w:t>Question</w:t>
            </w:r>
            <w:proofErr w:type="spellEnd"/>
            <w:r w:rsidRPr="00C64261">
              <w:rPr>
                <w:sz w:val="24"/>
                <w:szCs w:val="24"/>
              </w:rPr>
              <w:t>,</w:t>
            </w:r>
          </w:p>
        </w:tc>
      </w:tr>
      <w:tr w:rsidR="00C64261" w:rsidRPr="00C64261" w14:paraId="37C6CCCC"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9097FE" w14:textId="77777777" w:rsidR="00C64261" w:rsidRPr="00C64261" w:rsidRDefault="00C64261" w:rsidP="00AE7626">
            <w:pPr>
              <w:jc w:val="both"/>
              <w:rPr>
                <w:sz w:val="24"/>
                <w:szCs w:val="24"/>
              </w:rPr>
            </w:pPr>
            <w:r w:rsidRPr="00C64261">
              <w:rPr>
                <w:sz w:val="24"/>
                <w:szCs w:val="24"/>
              </w:rPr>
              <w:t>Alakasız Sonuç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A23BAED" w14:textId="77777777" w:rsidR="00C64261" w:rsidRPr="00C64261" w:rsidRDefault="00C64261" w:rsidP="00AE7626">
            <w:pPr>
              <w:jc w:val="both"/>
              <w:rPr>
                <w:sz w:val="24"/>
                <w:szCs w:val="24"/>
              </w:rPr>
            </w:pPr>
            <w:proofErr w:type="spellStart"/>
            <w:r w:rsidRPr="00C64261">
              <w:rPr>
                <w:sz w:val="24"/>
                <w:szCs w:val="24"/>
              </w:rPr>
              <w:t>Irrelevant</w:t>
            </w:r>
            <w:proofErr w:type="spellEnd"/>
            <w:r w:rsidRPr="00C64261">
              <w:rPr>
                <w:sz w:val="24"/>
                <w:szCs w:val="24"/>
              </w:rPr>
              <w:t xml:space="preserve"> </w:t>
            </w:r>
            <w:proofErr w:type="spellStart"/>
            <w:r w:rsidRPr="00C64261">
              <w:rPr>
                <w:sz w:val="24"/>
                <w:szCs w:val="24"/>
              </w:rPr>
              <w:t>Conclusion</w:t>
            </w:r>
            <w:proofErr w:type="spellEnd"/>
          </w:p>
        </w:tc>
      </w:tr>
      <w:tr w:rsidR="00C64261" w:rsidRPr="00C64261" w14:paraId="50847C31"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0AB7883" w14:textId="77777777" w:rsidR="00C64261" w:rsidRPr="00C64261" w:rsidRDefault="00C64261" w:rsidP="00AE7626">
            <w:pPr>
              <w:jc w:val="both"/>
              <w:rPr>
                <w:sz w:val="24"/>
                <w:szCs w:val="24"/>
              </w:rPr>
            </w:pPr>
            <w:r w:rsidRPr="00C64261">
              <w:rPr>
                <w:sz w:val="24"/>
                <w:szCs w:val="24"/>
              </w:rPr>
              <w:t>İddiayı Zayıflatma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D3B2197"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the</w:t>
            </w:r>
            <w:proofErr w:type="spellEnd"/>
            <w:r w:rsidRPr="00C64261">
              <w:rPr>
                <w:sz w:val="24"/>
                <w:szCs w:val="24"/>
              </w:rPr>
              <w:t xml:space="preserve"> </w:t>
            </w:r>
            <w:proofErr w:type="spellStart"/>
            <w:r w:rsidRPr="00C64261">
              <w:rPr>
                <w:sz w:val="24"/>
                <w:szCs w:val="24"/>
              </w:rPr>
              <w:t>Straw</w:t>
            </w:r>
            <w:proofErr w:type="spellEnd"/>
            <w:r w:rsidRPr="00C64261">
              <w:rPr>
                <w:sz w:val="24"/>
                <w:szCs w:val="24"/>
              </w:rPr>
              <w:t>-Man</w:t>
            </w:r>
          </w:p>
        </w:tc>
      </w:tr>
      <w:tr w:rsidR="00C64261" w:rsidRPr="00C64261" w14:paraId="2BDF6E3F"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59D3195" w14:textId="77777777" w:rsidR="00C64261" w:rsidRPr="00C64261" w:rsidRDefault="00C64261" w:rsidP="00AE7626">
            <w:pPr>
              <w:jc w:val="both"/>
              <w:rPr>
                <w:sz w:val="24"/>
                <w:szCs w:val="24"/>
              </w:rPr>
            </w:pPr>
            <w:r w:rsidRPr="00C64261">
              <w:rPr>
                <w:sz w:val="24"/>
                <w:szCs w:val="24"/>
              </w:rPr>
              <w:t>Alakasız Amaç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83C311"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İrrelevant</w:t>
            </w:r>
            <w:proofErr w:type="spellEnd"/>
            <w:r w:rsidRPr="00C64261">
              <w:rPr>
                <w:sz w:val="24"/>
                <w:szCs w:val="24"/>
              </w:rPr>
              <w:t xml:space="preserve"> </w:t>
            </w:r>
            <w:proofErr w:type="spellStart"/>
            <w:r w:rsidRPr="00C64261">
              <w:rPr>
                <w:sz w:val="24"/>
                <w:szCs w:val="24"/>
              </w:rPr>
              <w:t>Purpose</w:t>
            </w:r>
            <w:proofErr w:type="spellEnd"/>
          </w:p>
        </w:tc>
      </w:tr>
      <w:tr w:rsidR="00C64261" w:rsidRPr="00C64261" w14:paraId="0A5A61E6" w14:textId="77777777" w:rsidTr="00AE7626">
        <w:trPr>
          <w:trHeight w:val="465"/>
        </w:trPr>
        <w:tc>
          <w:tcPr>
            <w:tcW w:w="505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5951F29" w14:textId="77777777" w:rsidR="00C64261" w:rsidRPr="00C64261" w:rsidRDefault="00C64261" w:rsidP="00AE7626">
            <w:pPr>
              <w:jc w:val="both"/>
              <w:rPr>
                <w:sz w:val="24"/>
                <w:szCs w:val="24"/>
              </w:rPr>
            </w:pPr>
            <w:r w:rsidRPr="00C64261">
              <w:rPr>
                <w:sz w:val="24"/>
                <w:szCs w:val="24"/>
              </w:rPr>
              <w:t>Konuyu Saptırma Safsatası</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D92B2E"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Red</w:t>
            </w:r>
            <w:proofErr w:type="spellEnd"/>
            <w:r w:rsidRPr="00C64261">
              <w:rPr>
                <w:sz w:val="24"/>
                <w:szCs w:val="24"/>
              </w:rPr>
              <w:t xml:space="preserve"> </w:t>
            </w:r>
            <w:proofErr w:type="spellStart"/>
            <w:r w:rsidRPr="00C64261">
              <w:rPr>
                <w:sz w:val="24"/>
                <w:szCs w:val="24"/>
              </w:rPr>
              <w:t>Herring</w:t>
            </w:r>
            <w:proofErr w:type="spellEnd"/>
          </w:p>
        </w:tc>
      </w:tr>
    </w:tbl>
    <w:p w14:paraId="486A7465" w14:textId="77777777" w:rsidR="00C64261" w:rsidRPr="00C64261" w:rsidRDefault="00C64261" w:rsidP="00C64261">
      <w:pPr>
        <w:jc w:val="both"/>
        <w:rPr>
          <w:sz w:val="24"/>
          <w:szCs w:val="24"/>
        </w:rPr>
      </w:pPr>
    </w:p>
    <w:tbl>
      <w:tblPr>
        <w:tblW w:w="9860" w:type="dxa"/>
        <w:tblCellMar>
          <w:left w:w="0" w:type="dxa"/>
          <w:right w:w="0" w:type="dxa"/>
        </w:tblCellMar>
        <w:tblLook w:val="0600" w:firstRow="0" w:lastRow="0" w:firstColumn="0" w:lastColumn="0" w:noHBand="1" w:noVBand="1"/>
      </w:tblPr>
      <w:tblGrid>
        <w:gridCol w:w="4920"/>
        <w:gridCol w:w="4940"/>
      </w:tblGrid>
      <w:tr w:rsidR="00C64261" w:rsidRPr="00C64261" w14:paraId="1988631E" w14:textId="77777777" w:rsidTr="00AE7626">
        <w:trPr>
          <w:trHeight w:val="512"/>
        </w:trPr>
        <w:tc>
          <w:tcPr>
            <w:tcW w:w="9860" w:type="dxa"/>
            <w:gridSpan w:val="2"/>
            <w:tcBorders>
              <w:top w:val="nil"/>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3700173D" w14:textId="77777777" w:rsidR="00C64261" w:rsidRPr="00C64261" w:rsidRDefault="00C64261" w:rsidP="00AE7626">
            <w:pPr>
              <w:jc w:val="both"/>
              <w:rPr>
                <w:sz w:val="24"/>
                <w:szCs w:val="24"/>
              </w:rPr>
            </w:pPr>
            <w:r w:rsidRPr="00C64261">
              <w:rPr>
                <w:sz w:val="24"/>
                <w:szCs w:val="24"/>
              </w:rPr>
              <w:lastRenderedPageBreak/>
              <w:t>SALDIRI SAFSATALARI</w:t>
            </w:r>
          </w:p>
        </w:tc>
      </w:tr>
      <w:tr w:rsidR="00C64261" w:rsidRPr="00C64261" w14:paraId="739D43F9"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204F3537" w14:textId="77777777" w:rsidR="00C64261" w:rsidRPr="00C64261" w:rsidRDefault="00C64261" w:rsidP="00AE7626">
            <w:pPr>
              <w:jc w:val="both"/>
              <w:rPr>
                <w:sz w:val="24"/>
                <w:szCs w:val="24"/>
              </w:rPr>
            </w:pPr>
            <w:r w:rsidRPr="00C64261">
              <w:rPr>
                <w:sz w:val="24"/>
                <w:szCs w:val="24"/>
              </w:rPr>
              <w:t>Adam Karalama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19B9451E" w14:textId="77777777" w:rsidR="00C64261" w:rsidRPr="00C64261" w:rsidRDefault="00C64261" w:rsidP="00AE7626">
            <w:pPr>
              <w:jc w:val="both"/>
              <w:rPr>
                <w:sz w:val="24"/>
                <w:szCs w:val="24"/>
              </w:rPr>
            </w:pPr>
            <w:proofErr w:type="spellStart"/>
            <w:r w:rsidRPr="00C64261">
              <w:rPr>
                <w:sz w:val="24"/>
                <w:szCs w:val="24"/>
              </w:rPr>
              <w:t>Argument</w:t>
            </w:r>
            <w:proofErr w:type="spellEnd"/>
            <w:r w:rsidRPr="00C64261">
              <w:rPr>
                <w:sz w:val="24"/>
                <w:szCs w:val="24"/>
              </w:rPr>
              <w:t xml:space="preserve"> </w:t>
            </w:r>
            <w:proofErr w:type="spellStart"/>
            <w:r w:rsidRPr="00C64261">
              <w:rPr>
                <w:sz w:val="24"/>
                <w:szCs w:val="24"/>
              </w:rPr>
              <w:t>Against</w:t>
            </w:r>
            <w:proofErr w:type="spellEnd"/>
            <w:r w:rsidRPr="00C64261">
              <w:rPr>
                <w:sz w:val="24"/>
                <w:szCs w:val="24"/>
              </w:rPr>
              <w:t xml:space="preserve"> </w:t>
            </w:r>
            <w:proofErr w:type="spellStart"/>
            <w:r w:rsidRPr="00C64261">
              <w:rPr>
                <w:sz w:val="24"/>
                <w:szCs w:val="24"/>
              </w:rPr>
              <w:t>the</w:t>
            </w:r>
            <w:proofErr w:type="spellEnd"/>
            <w:r w:rsidRPr="00C64261">
              <w:rPr>
                <w:sz w:val="24"/>
                <w:szCs w:val="24"/>
              </w:rPr>
              <w:t xml:space="preserve"> Man</w:t>
            </w:r>
          </w:p>
        </w:tc>
      </w:tr>
      <w:tr w:rsidR="00C64261" w:rsidRPr="00C64261" w14:paraId="176ACDEB"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3458A82" w14:textId="77777777" w:rsidR="00C64261" w:rsidRPr="00C64261" w:rsidRDefault="00C64261" w:rsidP="00AE7626">
            <w:pPr>
              <w:jc w:val="both"/>
              <w:rPr>
                <w:sz w:val="24"/>
                <w:szCs w:val="24"/>
              </w:rPr>
            </w:pPr>
            <w:r w:rsidRPr="00C64261">
              <w:rPr>
                <w:sz w:val="24"/>
                <w:szCs w:val="24"/>
              </w:rPr>
              <w:t>Niteliksel Adam Karalama</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DDFA286" w14:textId="77777777" w:rsidR="00C64261" w:rsidRPr="00C64261" w:rsidRDefault="00C64261" w:rsidP="00AE7626">
            <w:pPr>
              <w:jc w:val="both"/>
              <w:rPr>
                <w:sz w:val="24"/>
                <w:szCs w:val="24"/>
              </w:rPr>
            </w:pPr>
            <w:proofErr w:type="spellStart"/>
            <w:r w:rsidRPr="00C64261">
              <w:rPr>
                <w:sz w:val="24"/>
                <w:szCs w:val="24"/>
              </w:rPr>
              <w:t>Circumstantial</w:t>
            </w:r>
            <w:proofErr w:type="spellEnd"/>
            <w:r w:rsidRPr="00C64261">
              <w:rPr>
                <w:sz w:val="24"/>
                <w:szCs w:val="24"/>
              </w:rPr>
              <w:t xml:space="preserve"> Ad </w:t>
            </w:r>
            <w:proofErr w:type="spellStart"/>
            <w:r w:rsidRPr="00C64261">
              <w:rPr>
                <w:sz w:val="24"/>
                <w:szCs w:val="24"/>
              </w:rPr>
              <w:t>Hominem</w:t>
            </w:r>
            <w:proofErr w:type="spellEnd"/>
          </w:p>
        </w:tc>
      </w:tr>
      <w:tr w:rsidR="00C64261" w:rsidRPr="00C64261" w14:paraId="27009CE0"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76A5EAC" w14:textId="77777777" w:rsidR="00C64261" w:rsidRPr="00C64261" w:rsidRDefault="00C64261" w:rsidP="00AE7626">
            <w:pPr>
              <w:jc w:val="both"/>
              <w:rPr>
                <w:sz w:val="24"/>
                <w:szCs w:val="24"/>
              </w:rPr>
            </w:pPr>
            <w:r w:rsidRPr="00C64261">
              <w:rPr>
                <w:sz w:val="24"/>
                <w:szCs w:val="24"/>
              </w:rPr>
              <w:t>“Sen de”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6BEF66D"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You</w:t>
            </w:r>
            <w:proofErr w:type="spellEnd"/>
            <w:r w:rsidRPr="00C64261">
              <w:rPr>
                <w:sz w:val="24"/>
                <w:szCs w:val="24"/>
              </w:rPr>
              <w:t xml:space="preserve"> </w:t>
            </w:r>
            <w:proofErr w:type="spellStart"/>
            <w:r w:rsidRPr="00C64261">
              <w:rPr>
                <w:sz w:val="24"/>
                <w:szCs w:val="24"/>
              </w:rPr>
              <w:t>Also</w:t>
            </w:r>
            <w:proofErr w:type="spellEnd"/>
            <w:r w:rsidRPr="00C64261">
              <w:rPr>
                <w:sz w:val="24"/>
                <w:szCs w:val="24"/>
              </w:rPr>
              <w:t>”</w:t>
            </w:r>
          </w:p>
        </w:tc>
      </w:tr>
      <w:tr w:rsidR="00C64261" w:rsidRPr="00C64261" w14:paraId="02680890"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D8EF8B7" w14:textId="77777777" w:rsidR="00C64261" w:rsidRPr="00C64261" w:rsidRDefault="00C64261" w:rsidP="00AE7626">
            <w:pPr>
              <w:jc w:val="both"/>
              <w:rPr>
                <w:sz w:val="24"/>
                <w:szCs w:val="24"/>
              </w:rPr>
            </w:pPr>
            <w:r w:rsidRPr="00C64261">
              <w:rPr>
                <w:sz w:val="24"/>
                <w:szCs w:val="24"/>
              </w:rPr>
              <w:t>Dolduruşa Getirme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0E87F4A" w14:textId="77777777" w:rsidR="00C64261" w:rsidRPr="00C64261" w:rsidRDefault="00C64261" w:rsidP="00AE7626">
            <w:pPr>
              <w:jc w:val="both"/>
              <w:rPr>
                <w:sz w:val="24"/>
                <w:szCs w:val="24"/>
              </w:rPr>
            </w:pPr>
            <w:proofErr w:type="spellStart"/>
            <w:r w:rsidRPr="00C64261">
              <w:rPr>
                <w:sz w:val="24"/>
                <w:szCs w:val="24"/>
              </w:rPr>
              <w:t>Poisoning</w:t>
            </w:r>
            <w:proofErr w:type="spellEnd"/>
            <w:r w:rsidRPr="00C64261">
              <w:rPr>
                <w:sz w:val="24"/>
                <w:szCs w:val="24"/>
              </w:rPr>
              <w:t xml:space="preserve"> </w:t>
            </w:r>
            <w:proofErr w:type="spellStart"/>
            <w:r w:rsidRPr="00C64261">
              <w:rPr>
                <w:sz w:val="24"/>
                <w:szCs w:val="24"/>
              </w:rPr>
              <w:t>The</w:t>
            </w:r>
            <w:proofErr w:type="spellEnd"/>
            <w:r w:rsidRPr="00C64261">
              <w:rPr>
                <w:sz w:val="24"/>
                <w:szCs w:val="24"/>
              </w:rPr>
              <w:t xml:space="preserve"> </w:t>
            </w:r>
            <w:proofErr w:type="spellStart"/>
            <w:r w:rsidRPr="00C64261">
              <w:rPr>
                <w:sz w:val="24"/>
                <w:szCs w:val="24"/>
              </w:rPr>
              <w:t>Well</w:t>
            </w:r>
            <w:proofErr w:type="spellEnd"/>
          </w:p>
        </w:tc>
      </w:tr>
      <w:tr w:rsidR="00C64261" w:rsidRPr="00C64261" w14:paraId="3526FC6C" w14:textId="77777777" w:rsidTr="00AE7626">
        <w:trPr>
          <w:trHeight w:val="512"/>
        </w:trPr>
        <w:tc>
          <w:tcPr>
            <w:tcW w:w="98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6C1D2525" w14:textId="77777777" w:rsidR="00C64261" w:rsidRPr="00C64261" w:rsidRDefault="00C64261" w:rsidP="00AE7626">
            <w:pPr>
              <w:jc w:val="both"/>
              <w:rPr>
                <w:sz w:val="24"/>
                <w:szCs w:val="24"/>
              </w:rPr>
            </w:pPr>
            <w:r w:rsidRPr="00C64261">
              <w:rPr>
                <w:sz w:val="24"/>
                <w:szCs w:val="24"/>
              </w:rPr>
              <w:t>ŞAŞIRTMA SAFSATALARI</w:t>
            </w:r>
          </w:p>
        </w:tc>
      </w:tr>
      <w:tr w:rsidR="00C64261" w:rsidRPr="00C64261" w14:paraId="70228889"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33AE8F15" w14:textId="77777777" w:rsidR="00C64261" w:rsidRPr="00C64261" w:rsidRDefault="00C64261" w:rsidP="00AE7626">
            <w:pPr>
              <w:jc w:val="both"/>
              <w:rPr>
                <w:sz w:val="24"/>
                <w:szCs w:val="24"/>
              </w:rPr>
            </w:pPr>
            <w:r w:rsidRPr="00C64261">
              <w:rPr>
                <w:sz w:val="24"/>
                <w:szCs w:val="24"/>
              </w:rPr>
              <w:t>Devede Kulak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AB3D5EC"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The</w:t>
            </w:r>
            <w:proofErr w:type="spellEnd"/>
            <w:r w:rsidRPr="00C64261">
              <w:rPr>
                <w:sz w:val="24"/>
                <w:szCs w:val="24"/>
              </w:rPr>
              <w:t xml:space="preserve"> </w:t>
            </w:r>
            <w:proofErr w:type="spellStart"/>
            <w:r w:rsidRPr="00C64261">
              <w:rPr>
                <w:sz w:val="24"/>
                <w:szCs w:val="24"/>
              </w:rPr>
              <w:t>Beard</w:t>
            </w:r>
            <w:proofErr w:type="spellEnd"/>
          </w:p>
        </w:tc>
      </w:tr>
      <w:tr w:rsidR="00C64261" w:rsidRPr="00C64261" w14:paraId="716B0327"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7DCECBF" w14:textId="77777777" w:rsidR="00C64261" w:rsidRPr="00C64261" w:rsidRDefault="00C64261" w:rsidP="00AE7626">
            <w:pPr>
              <w:jc w:val="both"/>
              <w:rPr>
                <w:sz w:val="24"/>
                <w:szCs w:val="24"/>
              </w:rPr>
            </w:pPr>
            <w:r w:rsidRPr="00C64261">
              <w:rPr>
                <w:sz w:val="24"/>
                <w:szCs w:val="24"/>
                <w:lang w:val="es-ES"/>
              </w:rPr>
              <w:t>Ya Siyah Ya Beyaz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1735AB0" w14:textId="77777777" w:rsidR="00C64261" w:rsidRPr="00C64261" w:rsidRDefault="00C64261" w:rsidP="00AE7626">
            <w:pPr>
              <w:jc w:val="both"/>
              <w:rPr>
                <w:sz w:val="24"/>
                <w:szCs w:val="24"/>
              </w:rPr>
            </w:pPr>
            <w:r w:rsidRPr="00C64261">
              <w:rPr>
                <w:sz w:val="24"/>
                <w:szCs w:val="24"/>
              </w:rPr>
              <w:t xml:space="preserve"> Black </w:t>
            </w:r>
            <w:proofErr w:type="spellStart"/>
            <w:r w:rsidRPr="00C64261">
              <w:rPr>
                <w:sz w:val="24"/>
                <w:szCs w:val="24"/>
              </w:rPr>
              <w:t>And</w:t>
            </w:r>
            <w:proofErr w:type="spellEnd"/>
            <w:r w:rsidRPr="00C64261">
              <w:rPr>
                <w:sz w:val="24"/>
                <w:szCs w:val="24"/>
              </w:rPr>
              <w:t xml:space="preserve"> White </w:t>
            </w:r>
            <w:proofErr w:type="spellStart"/>
            <w:r w:rsidRPr="00C64261">
              <w:rPr>
                <w:sz w:val="24"/>
                <w:szCs w:val="24"/>
              </w:rPr>
              <w:t>Fallacy</w:t>
            </w:r>
            <w:proofErr w:type="spellEnd"/>
          </w:p>
        </w:tc>
      </w:tr>
      <w:tr w:rsidR="00C64261" w:rsidRPr="00C64261" w14:paraId="31C75783" w14:textId="77777777" w:rsidTr="00AE7626">
        <w:trPr>
          <w:trHeight w:val="1023"/>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3164DAB1" w14:textId="77777777" w:rsidR="00C64261" w:rsidRPr="00C64261" w:rsidRDefault="00C64261" w:rsidP="00AE7626">
            <w:pPr>
              <w:jc w:val="both"/>
              <w:rPr>
                <w:sz w:val="24"/>
                <w:szCs w:val="24"/>
              </w:rPr>
            </w:pPr>
            <w:r w:rsidRPr="00C64261">
              <w:rPr>
                <w:sz w:val="24"/>
                <w:szCs w:val="24"/>
              </w:rPr>
              <w:t>İspatlama Mecburiyeti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052684F5" w14:textId="77777777" w:rsidR="00C64261" w:rsidRPr="00C64261" w:rsidRDefault="00C64261" w:rsidP="00AE7626">
            <w:pPr>
              <w:jc w:val="both"/>
              <w:rPr>
                <w:sz w:val="24"/>
                <w:szCs w:val="24"/>
              </w:rPr>
            </w:pPr>
            <w:proofErr w:type="spellStart"/>
            <w:r w:rsidRPr="00C64261">
              <w:rPr>
                <w:sz w:val="24"/>
                <w:szCs w:val="24"/>
              </w:rPr>
              <w:t>Argument</w:t>
            </w:r>
            <w:proofErr w:type="spellEnd"/>
            <w:r w:rsidRPr="00C64261">
              <w:rPr>
                <w:sz w:val="24"/>
                <w:szCs w:val="24"/>
              </w:rPr>
              <w:t xml:space="preserve"> </w:t>
            </w:r>
            <w:proofErr w:type="spellStart"/>
            <w:r w:rsidRPr="00C64261">
              <w:rPr>
                <w:sz w:val="24"/>
                <w:szCs w:val="24"/>
              </w:rPr>
              <w:t>From</w:t>
            </w:r>
            <w:proofErr w:type="spellEnd"/>
            <w:r w:rsidRPr="00C64261">
              <w:rPr>
                <w:sz w:val="24"/>
                <w:szCs w:val="24"/>
              </w:rPr>
              <w:t xml:space="preserve"> </w:t>
            </w:r>
            <w:proofErr w:type="spellStart"/>
            <w:r w:rsidRPr="00C64261">
              <w:rPr>
                <w:sz w:val="24"/>
                <w:szCs w:val="24"/>
              </w:rPr>
              <w:t>Ignorance</w:t>
            </w:r>
            <w:proofErr w:type="spellEnd"/>
          </w:p>
        </w:tc>
      </w:tr>
      <w:tr w:rsidR="00C64261" w:rsidRPr="00C64261" w14:paraId="018A0926"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7751262" w14:textId="77777777" w:rsidR="00C64261" w:rsidRPr="00C64261" w:rsidRDefault="00C64261" w:rsidP="00AE7626">
            <w:pPr>
              <w:jc w:val="both"/>
              <w:rPr>
                <w:sz w:val="24"/>
                <w:szCs w:val="24"/>
              </w:rPr>
            </w:pPr>
            <w:r w:rsidRPr="00C64261">
              <w:rPr>
                <w:sz w:val="24"/>
                <w:szCs w:val="24"/>
              </w:rPr>
              <w:t>Felaket Tellallığı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14F129D"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Slippery</w:t>
            </w:r>
            <w:proofErr w:type="spellEnd"/>
            <w:r w:rsidRPr="00C64261">
              <w:rPr>
                <w:sz w:val="24"/>
                <w:szCs w:val="24"/>
              </w:rPr>
              <w:t xml:space="preserve"> </w:t>
            </w:r>
            <w:proofErr w:type="spellStart"/>
            <w:r w:rsidRPr="00C64261">
              <w:rPr>
                <w:sz w:val="24"/>
                <w:szCs w:val="24"/>
              </w:rPr>
              <w:t>Slope</w:t>
            </w:r>
            <w:proofErr w:type="spellEnd"/>
          </w:p>
        </w:tc>
      </w:tr>
      <w:tr w:rsidR="00C64261" w:rsidRPr="00C64261" w14:paraId="56B2D949"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278DB0E0" w14:textId="77777777" w:rsidR="00C64261" w:rsidRPr="00C64261" w:rsidRDefault="00C64261" w:rsidP="00AE7626">
            <w:pPr>
              <w:jc w:val="both"/>
              <w:rPr>
                <w:sz w:val="24"/>
                <w:szCs w:val="24"/>
              </w:rPr>
            </w:pPr>
            <w:r w:rsidRPr="00C64261">
              <w:rPr>
                <w:sz w:val="24"/>
                <w:szCs w:val="24"/>
              </w:rPr>
              <w:t>İmalı Soru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01C75274" w14:textId="77777777" w:rsidR="00C64261" w:rsidRPr="00C64261" w:rsidRDefault="00C64261" w:rsidP="00AE7626">
            <w:pPr>
              <w:jc w:val="both"/>
              <w:rPr>
                <w:sz w:val="24"/>
                <w:szCs w:val="24"/>
              </w:rPr>
            </w:pPr>
            <w:proofErr w:type="spellStart"/>
            <w:r w:rsidRPr="00C64261">
              <w:rPr>
                <w:sz w:val="24"/>
                <w:szCs w:val="24"/>
              </w:rPr>
              <w:t>Complex</w:t>
            </w:r>
            <w:proofErr w:type="spellEnd"/>
            <w:r w:rsidRPr="00C64261">
              <w:rPr>
                <w:sz w:val="24"/>
                <w:szCs w:val="24"/>
              </w:rPr>
              <w:t xml:space="preserve"> </w:t>
            </w:r>
            <w:proofErr w:type="spellStart"/>
            <w:r w:rsidRPr="00C64261">
              <w:rPr>
                <w:sz w:val="24"/>
                <w:szCs w:val="24"/>
              </w:rPr>
              <w:t>Question</w:t>
            </w:r>
            <w:proofErr w:type="spellEnd"/>
          </w:p>
        </w:tc>
      </w:tr>
      <w:tr w:rsidR="00C64261" w:rsidRPr="00C64261" w14:paraId="2A5998EA" w14:textId="77777777" w:rsidTr="00AE7626">
        <w:trPr>
          <w:trHeight w:val="512"/>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26469D01" w14:textId="77777777" w:rsidR="00C64261" w:rsidRPr="00C64261" w:rsidRDefault="00C64261" w:rsidP="00AE7626">
            <w:pPr>
              <w:jc w:val="both"/>
              <w:rPr>
                <w:sz w:val="24"/>
                <w:szCs w:val="24"/>
              </w:rPr>
            </w:pPr>
            <w:r w:rsidRPr="00C64261">
              <w:rPr>
                <w:sz w:val="24"/>
                <w:szCs w:val="24"/>
              </w:rPr>
              <w:t>Çok Sorulu Safsata</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7E01E921"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Many</w:t>
            </w:r>
            <w:proofErr w:type="spellEnd"/>
            <w:r w:rsidRPr="00C64261">
              <w:rPr>
                <w:sz w:val="24"/>
                <w:szCs w:val="24"/>
              </w:rPr>
              <w:t xml:space="preserve"> </w:t>
            </w:r>
            <w:proofErr w:type="spellStart"/>
            <w:r w:rsidRPr="00C64261">
              <w:rPr>
                <w:sz w:val="24"/>
                <w:szCs w:val="24"/>
              </w:rPr>
              <w:t>Questions</w:t>
            </w:r>
            <w:proofErr w:type="spellEnd"/>
          </w:p>
        </w:tc>
      </w:tr>
      <w:tr w:rsidR="00C64261" w:rsidRPr="00C64261" w14:paraId="39D68001" w14:textId="77777777" w:rsidTr="00AE7626">
        <w:trPr>
          <w:trHeight w:val="1023"/>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A4C21A6" w14:textId="77777777" w:rsidR="00C64261" w:rsidRPr="00C64261" w:rsidRDefault="00C64261" w:rsidP="00AE7626">
            <w:pPr>
              <w:jc w:val="both"/>
              <w:rPr>
                <w:sz w:val="24"/>
                <w:szCs w:val="24"/>
              </w:rPr>
            </w:pPr>
            <w:r w:rsidRPr="00C64261">
              <w:rPr>
                <w:sz w:val="24"/>
                <w:szCs w:val="24"/>
              </w:rPr>
              <w:t>Sınırlı Seçenek Safsatası</w:t>
            </w:r>
          </w:p>
        </w:tc>
        <w:tc>
          <w:tcPr>
            <w:tcW w:w="49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65B3B292"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Limited </w:t>
            </w:r>
            <w:proofErr w:type="spellStart"/>
            <w:r w:rsidRPr="00C64261">
              <w:rPr>
                <w:sz w:val="24"/>
                <w:szCs w:val="24"/>
              </w:rPr>
              <w:t>Alternatives</w:t>
            </w:r>
            <w:proofErr w:type="spellEnd"/>
          </w:p>
        </w:tc>
      </w:tr>
    </w:tbl>
    <w:p w14:paraId="74F96E97" w14:textId="77777777" w:rsidR="00C64261" w:rsidRPr="00C64261" w:rsidRDefault="00C64261" w:rsidP="00C64261">
      <w:pPr>
        <w:jc w:val="both"/>
        <w:rPr>
          <w:sz w:val="24"/>
          <w:szCs w:val="24"/>
        </w:rPr>
      </w:pPr>
    </w:p>
    <w:tbl>
      <w:tblPr>
        <w:tblW w:w="8760" w:type="dxa"/>
        <w:tblCellMar>
          <w:left w:w="0" w:type="dxa"/>
          <w:right w:w="0" w:type="dxa"/>
        </w:tblCellMar>
        <w:tblLook w:val="0600" w:firstRow="0" w:lastRow="0" w:firstColumn="0" w:lastColumn="0" w:noHBand="1" w:noVBand="1"/>
      </w:tblPr>
      <w:tblGrid>
        <w:gridCol w:w="4380"/>
        <w:gridCol w:w="4380"/>
      </w:tblGrid>
      <w:tr w:rsidR="00C64261" w:rsidRPr="00C64261" w14:paraId="51896578" w14:textId="77777777" w:rsidTr="00AE7626">
        <w:trPr>
          <w:trHeight w:val="463"/>
        </w:trPr>
        <w:tc>
          <w:tcPr>
            <w:tcW w:w="8760" w:type="dxa"/>
            <w:gridSpan w:val="2"/>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0149AF5" w14:textId="77777777" w:rsidR="00C64261" w:rsidRPr="00C64261" w:rsidRDefault="00C64261" w:rsidP="00AE7626">
            <w:pPr>
              <w:jc w:val="both"/>
              <w:rPr>
                <w:sz w:val="24"/>
                <w:szCs w:val="24"/>
              </w:rPr>
            </w:pPr>
            <w:proofErr w:type="gramStart"/>
            <w:r w:rsidRPr="00C64261">
              <w:rPr>
                <w:sz w:val="24"/>
                <w:szCs w:val="24"/>
              </w:rPr>
              <w:t>TARTIŞMALI  SEBEP</w:t>
            </w:r>
            <w:proofErr w:type="gramEnd"/>
            <w:r w:rsidRPr="00C64261">
              <w:rPr>
                <w:sz w:val="24"/>
                <w:szCs w:val="24"/>
              </w:rPr>
              <w:t xml:space="preserve"> SAFSATALARI</w:t>
            </w:r>
          </w:p>
        </w:tc>
      </w:tr>
      <w:tr w:rsidR="00C64261" w:rsidRPr="00C64261" w14:paraId="4742BA56"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F069CD7" w14:textId="77777777" w:rsidR="00C64261" w:rsidRPr="00C64261" w:rsidRDefault="00C64261" w:rsidP="00AE7626">
            <w:pPr>
              <w:jc w:val="both"/>
              <w:rPr>
                <w:sz w:val="24"/>
                <w:szCs w:val="24"/>
              </w:rPr>
            </w:pPr>
            <w:r w:rsidRPr="00C64261">
              <w:rPr>
                <w:sz w:val="24"/>
                <w:szCs w:val="24"/>
              </w:rPr>
              <w:t>Yanlış Sebep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BBB9B54"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False</w:t>
            </w:r>
            <w:proofErr w:type="spellEnd"/>
            <w:r w:rsidRPr="00C64261">
              <w:rPr>
                <w:sz w:val="24"/>
                <w:szCs w:val="24"/>
              </w:rPr>
              <w:t xml:space="preserve"> </w:t>
            </w:r>
            <w:proofErr w:type="spellStart"/>
            <w:r w:rsidRPr="00C64261">
              <w:rPr>
                <w:sz w:val="24"/>
                <w:szCs w:val="24"/>
              </w:rPr>
              <w:t>Cause</w:t>
            </w:r>
            <w:proofErr w:type="spellEnd"/>
          </w:p>
        </w:tc>
      </w:tr>
      <w:tr w:rsidR="00C64261" w:rsidRPr="00C64261" w14:paraId="7F0212CA"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5F34065" w14:textId="77777777" w:rsidR="00C64261" w:rsidRPr="00C64261" w:rsidRDefault="00C64261" w:rsidP="00AE7626">
            <w:pPr>
              <w:jc w:val="both"/>
              <w:rPr>
                <w:sz w:val="24"/>
                <w:szCs w:val="24"/>
              </w:rPr>
            </w:pPr>
            <w:r w:rsidRPr="00C64261">
              <w:rPr>
                <w:sz w:val="24"/>
                <w:szCs w:val="24"/>
              </w:rPr>
              <w:t>Öncesinde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FFA43A6"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Previous</w:t>
            </w:r>
            <w:proofErr w:type="spellEnd"/>
            <w:r w:rsidRPr="00C64261">
              <w:rPr>
                <w:sz w:val="24"/>
                <w:szCs w:val="24"/>
              </w:rPr>
              <w:t xml:space="preserve"> </w:t>
            </w:r>
            <w:proofErr w:type="spellStart"/>
            <w:r w:rsidRPr="00C64261">
              <w:rPr>
                <w:sz w:val="24"/>
                <w:szCs w:val="24"/>
              </w:rPr>
              <w:t>This</w:t>
            </w:r>
            <w:proofErr w:type="spellEnd"/>
            <w:r w:rsidRPr="00C64261">
              <w:rPr>
                <w:sz w:val="24"/>
                <w:szCs w:val="24"/>
              </w:rPr>
              <w:t>”</w:t>
            </w:r>
          </w:p>
        </w:tc>
      </w:tr>
      <w:tr w:rsidR="00C64261" w:rsidRPr="00C64261" w14:paraId="14AA5DC9"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D97C745" w14:textId="77777777" w:rsidR="00C64261" w:rsidRPr="00C64261" w:rsidRDefault="00C64261" w:rsidP="00AE7626">
            <w:pPr>
              <w:jc w:val="both"/>
              <w:rPr>
                <w:sz w:val="24"/>
                <w:szCs w:val="24"/>
              </w:rPr>
            </w:pPr>
            <w:r w:rsidRPr="00C64261">
              <w:rPr>
                <w:sz w:val="24"/>
                <w:szCs w:val="24"/>
              </w:rPr>
              <w:t>Müşterek Etki</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2C46D86" w14:textId="77777777" w:rsidR="00C64261" w:rsidRPr="00C64261" w:rsidRDefault="00C64261" w:rsidP="00AE7626">
            <w:pPr>
              <w:jc w:val="both"/>
              <w:rPr>
                <w:sz w:val="24"/>
                <w:szCs w:val="24"/>
              </w:rPr>
            </w:pPr>
            <w:proofErr w:type="spellStart"/>
            <w:r w:rsidRPr="00C64261">
              <w:rPr>
                <w:sz w:val="24"/>
                <w:szCs w:val="24"/>
              </w:rPr>
              <w:t>Joint</w:t>
            </w:r>
            <w:proofErr w:type="spellEnd"/>
            <w:r w:rsidRPr="00C64261">
              <w:rPr>
                <w:sz w:val="24"/>
                <w:szCs w:val="24"/>
              </w:rPr>
              <w:t xml:space="preserve"> </w:t>
            </w:r>
            <w:proofErr w:type="spellStart"/>
            <w:r w:rsidRPr="00C64261">
              <w:rPr>
                <w:sz w:val="24"/>
                <w:szCs w:val="24"/>
              </w:rPr>
              <w:t>Effect</w:t>
            </w:r>
            <w:proofErr w:type="spellEnd"/>
          </w:p>
        </w:tc>
      </w:tr>
      <w:tr w:rsidR="00C64261" w:rsidRPr="00C64261" w14:paraId="38F64842" w14:textId="77777777" w:rsidTr="00AE7626">
        <w:trPr>
          <w:trHeight w:val="927"/>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6DCB305" w14:textId="77777777" w:rsidR="00C64261" w:rsidRPr="00C64261" w:rsidRDefault="00C64261" w:rsidP="00AE7626">
            <w:pPr>
              <w:jc w:val="both"/>
              <w:rPr>
                <w:sz w:val="24"/>
                <w:szCs w:val="24"/>
              </w:rPr>
            </w:pPr>
            <w:r w:rsidRPr="00C64261">
              <w:rPr>
                <w:sz w:val="24"/>
                <w:szCs w:val="24"/>
              </w:rPr>
              <w:t>İhmal Edilebilir Neden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BCCC033" w14:textId="77777777" w:rsidR="00C64261" w:rsidRPr="00C64261" w:rsidRDefault="00C64261" w:rsidP="00AE7626">
            <w:pPr>
              <w:jc w:val="both"/>
              <w:rPr>
                <w:sz w:val="24"/>
                <w:szCs w:val="24"/>
              </w:rPr>
            </w:pPr>
            <w:proofErr w:type="spellStart"/>
            <w:r w:rsidRPr="00C64261">
              <w:rPr>
                <w:sz w:val="24"/>
                <w:szCs w:val="24"/>
              </w:rPr>
              <w:t>Genuine</w:t>
            </w:r>
            <w:proofErr w:type="spellEnd"/>
            <w:r w:rsidRPr="00C64261">
              <w:rPr>
                <w:sz w:val="24"/>
                <w:szCs w:val="24"/>
              </w:rPr>
              <w:t xml:space="preserve"> but </w:t>
            </w:r>
            <w:proofErr w:type="spellStart"/>
            <w:r w:rsidRPr="00C64261">
              <w:rPr>
                <w:sz w:val="24"/>
                <w:szCs w:val="24"/>
              </w:rPr>
              <w:t>Insignificant</w:t>
            </w:r>
            <w:proofErr w:type="spellEnd"/>
            <w:r w:rsidRPr="00C64261">
              <w:rPr>
                <w:sz w:val="24"/>
                <w:szCs w:val="24"/>
              </w:rPr>
              <w:t xml:space="preserve"> </w:t>
            </w:r>
            <w:proofErr w:type="spellStart"/>
            <w:r w:rsidRPr="00C64261">
              <w:rPr>
                <w:sz w:val="24"/>
                <w:szCs w:val="24"/>
              </w:rPr>
              <w:t>Cause</w:t>
            </w:r>
            <w:proofErr w:type="spellEnd"/>
          </w:p>
        </w:tc>
      </w:tr>
      <w:tr w:rsidR="00C64261" w:rsidRPr="00C64261" w14:paraId="56893E33"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B3EDCBF" w14:textId="77777777" w:rsidR="00C64261" w:rsidRPr="00C64261" w:rsidRDefault="00C64261" w:rsidP="00AE7626">
            <w:pPr>
              <w:jc w:val="both"/>
              <w:rPr>
                <w:sz w:val="24"/>
                <w:szCs w:val="24"/>
              </w:rPr>
            </w:pPr>
            <w:r w:rsidRPr="00C64261">
              <w:rPr>
                <w:sz w:val="24"/>
                <w:szCs w:val="24"/>
              </w:rPr>
              <w:t>Yanlış Yön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5A78440" w14:textId="77777777" w:rsidR="00C64261" w:rsidRPr="00C64261" w:rsidRDefault="00C64261" w:rsidP="00AE7626">
            <w:pPr>
              <w:jc w:val="both"/>
              <w:rPr>
                <w:sz w:val="24"/>
                <w:szCs w:val="24"/>
              </w:rPr>
            </w:pPr>
            <w:proofErr w:type="spellStart"/>
            <w:r w:rsidRPr="00C64261">
              <w:rPr>
                <w:sz w:val="24"/>
                <w:szCs w:val="24"/>
              </w:rPr>
              <w:t>Wrong</w:t>
            </w:r>
            <w:proofErr w:type="spellEnd"/>
            <w:r w:rsidRPr="00C64261">
              <w:rPr>
                <w:sz w:val="24"/>
                <w:szCs w:val="24"/>
              </w:rPr>
              <w:t xml:space="preserve"> </w:t>
            </w:r>
            <w:proofErr w:type="spellStart"/>
            <w:r w:rsidRPr="00C64261">
              <w:rPr>
                <w:sz w:val="24"/>
                <w:szCs w:val="24"/>
              </w:rPr>
              <w:t>Direction</w:t>
            </w:r>
            <w:proofErr w:type="spellEnd"/>
            <w:r w:rsidRPr="00C64261">
              <w:rPr>
                <w:sz w:val="24"/>
                <w:szCs w:val="24"/>
              </w:rPr>
              <w:t>,</w:t>
            </w:r>
          </w:p>
        </w:tc>
      </w:tr>
      <w:tr w:rsidR="00C64261" w:rsidRPr="00C64261" w14:paraId="141493D1"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A241825" w14:textId="77777777" w:rsidR="00C64261" w:rsidRPr="00C64261" w:rsidRDefault="00C64261" w:rsidP="00AE7626">
            <w:pPr>
              <w:jc w:val="both"/>
              <w:rPr>
                <w:sz w:val="24"/>
                <w:szCs w:val="24"/>
              </w:rPr>
            </w:pPr>
            <w:r w:rsidRPr="00C64261">
              <w:rPr>
                <w:sz w:val="24"/>
                <w:szCs w:val="24"/>
              </w:rPr>
              <w:t>Karmaşık Nedenler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5BF39AF" w14:textId="77777777" w:rsidR="00C64261" w:rsidRPr="00C64261" w:rsidRDefault="00C64261" w:rsidP="00AE7626">
            <w:pPr>
              <w:jc w:val="both"/>
              <w:rPr>
                <w:sz w:val="24"/>
                <w:szCs w:val="24"/>
              </w:rPr>
            </w:pPr>
            <w:proofErr w:type="spellStart"/>
            <w:r w:rsidRPr="00C64261">
              <w:rPr>
                <w:sz w:val="24"/>
                <w:szCs w:val="24"/>
              </w:rPr>
              <w:t>Complex</w:t>
            </w:r>
            <w:proofErr w:type="spellEnd"/>
            <w:r w:rsidRPr="00C64261">
              <w:rPr>
                <w:sz w:val="24"/>
                <w:szCs w:val="24"/>
              </w:rPr>
              <w:t xml:space="preserve"> </w:t>
            </w:r>
            <w:proofErr w:type="spellStart"/>
            <w:r w:rsidRPr="00C64261">
              <w:rPr>
                <w:sz w:val="24"/>
                <w:szCs w:val="24"/>
              </w:rPr>
              <w:t>Cause</w:t>
            </w:r>
            <w:proofErr w:type="spellEnd"/>
            <w:r w:rsidRPr="00C64261">
              <w:rPr>
                <w:sz w:val="24"/>
                <w:szCs w:val="24"/>
              </w:rPr>
              <w:t>            </w:t>
            </w:r>
          </w:p>
        </w:tc>
      </w:tr>
      <w:tr w:rsidR="00C64261" w:rsidRPr="00C64261" w14:paraId="261BCADB" w14:textId="77777777" w:rsidTr="00AE7626">
        <w:trPr>
          <w:trHeight w:val="463"/>
        </w:trPr>
        <w:tc>
          <w:tcPr>
            <w:tcW w:w="8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47776F7" w14:textId="77777777" w:rsidR="00C64261" w:rsidRPr="00C64261" w:rsidRDefault="00C64261" w:rsidP="00AE7626">
            <w:pPr>
              <w:jc w:val="both"/>
              <w:rPr>
                <w:sz w:val="24"/>
                <w:szCs w:val="24"/>
              </w:rPr>
            </w:pPr>
            <w:r w:rsidRPr="00C64261">
              <w:rPr>
                <w:sz w:val="24"/>
                <w:szCs w:val="24"/>
              </w:rPr>
              <w:t>İSTATİSTİKSEL HATA SAFSATALARI</w:t>
            </w:r>
          </w:p>
        </w:tc>
      </w:tr>
      <w:tr w:rsidR="00C64261" w:rsidRPr="00C64261" w14:paraId="3FAE48B5" w14:textId="77777777" w:rsidTr="00AE7626">
        <w:trPr>
          <w:trHeight w:val="927"/>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3420768" w14:textId="77777777" w:rsidR="00C64261" w:rsidRPr="00C64261" w:rsidRDefault="00C64261" w:rsidP="00AE7626">
            <w:pPr>
              <w:jc w:val="both"/>
              <w:rPr>
                <w:sz w:val="24"/>
                <w:szCs w:val="24"/>
              </w:rPr>
            </w:pPr>
            <w:r w:rsidRPr="00C64261">
              <w:rPr>
                <w:sz w:val="24"/>
                <w:szCs w:val="24"/>
              </w:rPr>
              <w:t>Yetersiz Örnek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722DE12" w14:textId="77777777" w:rsidR="00C64261" w:rsidRPr="00C64261" w:rsidRDefault="00C64261" w:rsidP="00AE7626">
            <w:pPr>
              <w:jc w:val="both"/>
              <w:rPr>
                <w:sz w:val="24"/>
                <w:szCs w:val="24"/>
              </w:rPr>
            </w:pPr>
            <w:r w:rsidRPr="00C64261">
              <w:rPr>
                <w:sz w:val="24"/>
                <w:szCs w:val="24"/>
              </w:rPr>
              <w:t>(</w:t>
            </w: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Insufficient</w:t>
            </w:r>
            <w:proofErr w:type="spellEnd"/>
            <w:r w:rsidRPr="00C64261">
              <w:rPr>
                <w:sz w:val="24"/>
                <w:szCs w:val="24"/>
              </w:rPr>
              <w:t xml:space="preserve"> </w:t>
            </w:r>
            <w:proofErr w:type="spellStart"/>
            <w:r w:rsidRPr="00C64261">
              <w:rPr>
                <w:sz w:val="24"/>
                <w:szCs w:val="24"/>
              </w:rPr>
              <w:t>Sample</w:t>
            </w:r>
            <w:proofErr w:type="spellEnd"/>
            <w:r w:rsidRPr="00C64261">
              <w:rPr>
                <w:sz w:val="24"/>
                <w:szCs w:val="24"/>
              </w:rPr>
              <w:t>)</w:t>
            </w:r>
          </w:p>
        </w:tc>
      </w:tr>
      <w:tr w:rsidR="00C64261" w:rsidRPr="00C64261" w14:paraId="14B85BEC" w14:textId="77777777" w:rsidTr="00AE7626">
        <w:trPr>
          <w:trHeight w:val="927"/>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C281E60" w14:textId="77777777" w:rsidR="00C64261" w:rsidRPr="00C64261" w:rsidRDefault="00C64261" w:rsidP="00AE7626">
            <w:pPr>
              <w:jc w:val="both"/>
              <w:rPr>
                <w:sz w:val="24"/>
                <w:szCs w:val="24"/>
              </w:rPr>
            </w:pPr>
            <w:r w:rsidRPr="00C64261">
              <w:rPr>
                <w:sz w:val="24"/>
                <w:szCs w:val="24"/>
              </w:rPr>
              <w:lastRenderedPageBreak/>
              <w:t>Temsil Etmeyen Örnek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A21FB74" w14:textId="77777777" w:rsidR="00C64261" w:rsidRPr="00C64261" w:rsidRDefault="00C64261" w:rsidP="00AE7626">
            <w:pPr>
              <w:jc w:val="both"/>
              <w:rPr>
                <w:sz w:val="24"/>
                <w:szCs w:val="24"/>
              </w:rPr>
            </w:pPr>
            <w:proofErr w:type="spellStart"/>
            <w:r w:rsidRPr="00C64261">
              <w:rPr>
                <w:sz w:val="24"/>
                <w:szCs w:val="24"/>
              </w:rPr>
              <w:t>Unrepresentative</w:t>
            </w:r>
            <w:proofErr w:type="spellEnd"/>
            <w:r w:rsidRPr="00C64261">
              <w:rPr>
                <w:sz w:val="24"/>
                <w:szCs w:val="24"/>
              </w:rPr>
              <w:t xml:space="preserve"> </w:t>
            </w:r>
            <w:proofErr w:type="spellStart"/>
            <w:r w:rsidRPr="00C64261">
              <w:rPr>
                <w:sz w:val="24"/>
                <w:szCs w:val="24"/>
              </w:rPr>
              <w:t>Sample</w:t>
            </w:r>
            <w:proofErr w:type="spellEnd"/>
          </w:p>
        </w:tc>
      </w:tr>
      <w:tr w:rsidR="00C64261" w:rsidRPr="00C64261" w14:paraId="2B5171BF"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FAB2AD9" w14:textId="77777777" w:rsidR="00C64261" w:rsidRPr="00C64261" w:rsidRDefault="00C64261" w:rsidP="00AE7626">
            <w:pPr>
              <w:jc w:val="both"/>
              <w:rPr>
                <w:sz w:val="24"/>
                <w:szCs w:val="24"/>
              </w:rPr>
            </w:pPr>
            <w:r w:rsidRPr="00C64261">
              <w:rPr>
                <w:sz w:val="24"/>
                <w:szCs w:val="24"/>
              </w:rPr>
              <w:t>Yanlış Benzetme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497B6EC" w14:textId="77777777" w:rsidR="00C64261" w:rsidRPr="00C64261" w:rsidRDefault="00C64261" w:rsidP="00AE7626">
            <w:pPr>
              <w:jc w:val="both"/>
              <w:rPr>
                <w:sz w:val="24"/>
                <w:szCs w:val="24"/>
              </w:rPr>
            </w:pPr>
            <w:proofErr w:type="spellStart"/>
            <w:r w:rsidRPr="00C64261">
              <w:rPr>
                <w:sz w:val="24"/>
                <w:szCs w:val="24"/>
              </w:rPr>
              <w:t>False</w:t>
            </w:r>
            <w:proofErr w:type="spellEnd"/>
            <w:r w:rsidRPr="00C64261">
              <w:rPr>
                <w:sz w:val="24"/>
                <w:szCs w:val="24"/>
              </w:rPr>
              <w:t xml:space="preserve"> </w:t>
            </w:r>
            <w:proofErr w:type="spellStart"/>
            <w:r w:rsidRPr="00C64261">
              <w:rPr>
                <w:sz w:val="24"/>
                <w:szCs w:val="24"/>
              </w:rPr>
              <w:t>Analogy</w:t>
            </w:r>
            <w:proofErr w:type="spellEnd"/>
          </w:p>
        </w:tc>
      </w:tr>
      <w:tr w:rsidR="00C64261" w:rsidRPr="00C64261" w14:paraId="7DDD8BC8"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E858972" w14:textId="77777777" w:rsidR="00C64261" w:rsidRPr="00C64261" w:rsidRDefault="00C64261" w:rsidP="00AE7626">
            <w:pPr>
              <w:jc w:val="both"/>
              <w:rPr>
                <w:sz w:val="24"/>
                <w:szCs w:val="24"/>
              </w:rPr>
            </w:pPr>
            <w:r w:rsidRPr="00C64261">
              <w:rPr>
                <w:sz w:val="24"/>
                <w:szCs w:val="24"/>
              </w:rPr>
              <w:t xml:space="preserve">Yok </w:t>
            </w:r>
            <w:proofErr w:type="gramStart"/>
            <w:r w:rsidRPr="00C64261">
              <w:rPr>
                <w:sz w:val="24"/>
                <w:szCs w:val="24"/>
              </w:rPr>
              <w:t>Sayma  Safsatası</w:t>
            </w:r>
            <w:proofErr w:type="gramEnd"/>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3F6CB2F" w14:textId="77777777" w:rsidR="00C64261" w:rsidRPr="00C64261" w:rsidRDefault="00C64261" w:rsidP="00AE7626">
            <w:pPr>
              <w:jc w:val="both"/>
              <w:rPr>
                <w:sz w:val="24"/>
                <w:szCs w:val="24"/>
              </w:rPr>
            </w:pPr>
            <w:proofErr w:type="spellStart"/>
            <w:r w:rsidRPr="00C64261">
              <w:rPr>
                <w:sz w:val="24"/>
                <w:szCs w:val="24"/>
              </w:rPr>
              <w:t>Slothful</w:t>
            </w:r>
            <w:proofErr w:type="spellEnd"/>
            <w:r w:rsidRPr="00C64261">
              <w:rPr>
                <w:sz w:val="24"/>
                <w:szCs w:val="24"/>
              </w:rPr>
              <w:t xml:space="preserve"> </w:t>
            </w:r>
            <w:proofErr w:type="spellStart"/>
            <w:r w:rsidRPr="00C64261">
              <w:rPr>
                <w:sz w:val="24"/>
                <w:szCs w:val="24"/>
              </w:rPr>
              <w:t>Induction</w:t>
            </w:r>
            <w:proofErr w:type="spellEnd"/>
          </w:p>
        </w:tc>
      </w:tr>
      <w:tr w:rsidR="00C64261" w:rsidRPr="00C64261" w14:paraId="5F715DE1"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7488353" w14:textId="77777777" w:rsidR="00C64261" w:rsidRPr="00C64261" w:rsidRDefault="00C64261" w:rsidP="00AE7626">
            <w:pPr>
              <w:jc w:val="both"/>
              <w:rPr>
                <w:sz w:val="24"/>
                <w:szCs w:val="24"/>
              </w:rPr>
            </w:pPr>
            <w:r w:rsidRPr="00C64261">
              <w:rPr>
                <w:sz w:val="24"/>
                <w:szCs w:val="24"/>
              </w:rPr>
              <w:t>Sümen Altı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3E2D0CE"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Slanting</w:t>
            </w:r>
            <w:proofErr w:type="spellEnd"/>
          </w:p>
        </w:tc>
      </w:tr>
      <w:tr w:rsidR="00C64261" w:rsidRPr="00C64261" w14:paraId="38AB4C25" w14:textId="77777777" w:rsidTr="00AE7626">
        <w:trPr>
          <w:trHeight w:val="4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B2B6213" w14:textId="77777777" w:rsidR="00C64261" w:rsidRPr="00C64261" w:rsidRDefault="00C64261" w:rsidP="00AE7626">
            <w:pPr>
              <w:jc w:val="both"/>
              <w:rPr>
                <w:sz w:val="24"/>
                <w:szCs w:val="24"/>
              </w:rPr>
            </w:pPr>
            <w:r w:rsidRPr="00C64261">
              <w:rPr>
                <w:sz w:val="24"/>
                <w:szCs w:val="24"/>
              </w:rPr>
              <w:t>Kumarbaz Safsatası</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A5E2481" w14:textId="77777777" w:rsidR="00C64261" w:rsidRPr="00C64261" w:rsidRDefault="00C64261" w:rsidP="00AE7626">
            <w:pPr>
              <w:jc w:val="both"/>
              <w:rPr>
                <w:sz w:val="24"/>
                <w:szCs w:val="24"/>
              </w:rPr>
            </w:pPr>
            <w:proofErr w:type="spellStart"/>
            <w:r w:rsidRPr="00C64261">
              <w:rPr>
                <w:sz w:val="24"/>
                <w:szCs w:val="24"/>
              </w:rPr>
              <w:t>Gambler’s</w:t>
            </w:r>
            <w:proofErr w:type="spellEnd"/>
            <w:r w:rsidRPr="00C64261">
              <w:rPr>
                <w:sz w:val="24"/>
                <w:szCs w:val="24"/>
              </w:rPr>
              <w:t xml:space="preserve"> </w:t>
            </w:r>
            <w:proofErr w:type="spellStart"/>
            <w:r w:rsidRPr="00C64261">
              <w:rPr>
                <w:sz w:val="24"/>
                <w:szCs w:val="24"/>
              </w:rPr>
              <w:t>Fallacy</w:t>
            </w:r>
            <w:proofErr w:type="spellEnd"/>
          </w:p>
        </w:tc>
      </w:tr>
    </w:tbl>
    <w:p w14:paraId="1E94F4C5" w14:textId="77777777" w:rsidR="00C64261" w:rsidRPr="00C64261" w:rsidRDefault="00C64261" w:rsidP="00C64261">
      <w:pPr>
        <w:jc w:val="both"/>
        <w:rPr>
          <w:sz w:val="24"/>
          <w:szCs w:val="24"/>
        </w:rPr>
      </w:pPr>
    </w:p>
    <w:tbl>
      <w:tblPr>
        <w:tblW w:w="9020" w:type="dxa"/>
        <w:tblCellMar>
          <w:left w:w="0" w:type="dxa"/>
          <w:right w:w="0" w:type="dxa"/>
        </w:tblCellMar>
        <w:tblLook w:val="0600" w:firstRow="0" w:lastRow="0" w:firstColumn="0" w:lastColumn="0" w:noHBand="1" w:noVBand="1"/>
      </w:tblPr>
      <w:tblGrid>
        <w:gridCol w:w="4500"/>
        <w:gridCol w:w="4520"/>
      </w:tblGrid>
      <w:tr w:rsidR="00C64261" w:rsidRPr="00C64261" w14:paraId="478DA2AA" w14:textId="77777777" w:rsidTr="00AE7626">
        <w:trPr>
          <w:trHeight w:val="429"/>
        </w:trPr>
        <w:tc>
          <w:tcPr>
            <w:tcW w:w="9020" w:type="dxa"/>
            <w:gridSpan w:val="2"/>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37EEE6D" w14:textId="77777777" w:rsidR="00C64261" w:rsidRPr="00C64261" w:rsidRDefault="00C64261" w:rsidP="00AE7626">
            <w:pPr>
              <w:jc w:val="both"/>
              <w:rPr>
                <w:sz w:val="24"/>
                <w:szCs w:val="24"/>
              </w:rPr>
            </w:pPr>
            <w:r w:rsidRPr="00C64261">
              <w:rPr>
                <w:sz w:val="24"/>
                <w:szCs w:val="24"/>
              </w:rPr>
              <w:t>OTORİTEYE BAŞVURMA SAFSATALARI</w:t>
            </w:r>
          </w:p>
        </w:tc>
      </w:tr>
      <w:tr w:rsidR="00C64261" w:rsidRPr="00C64261" w14:paraId="06795F4A"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FA63026" w14:textId="77777777" w:rsidR="00C64261" w:rsidRPr="00C64261" w:rsidRDefault="00C64261" w:rsidP="00AE7626">
            <w:pPr>
              <w:jc w:val="both"/>
              <w:rPr>
                <w:sz w:val="24"/>
                <w:szCs w:val="24"/>
              </w:rPr>
            </w:pPr>
            <w:r w:rsidRPr="00C64261">
              <w:rPr>
                <w:sz w:val="24"/>
                <w:szCs w:val="24"/>
              </w:rPr>
              <w:t>Bir Bilen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591D3DB" w14:textId="77777777" w:rsidR="00C64261" w:rsidRPr="00C64261" w:rsidRDefault="00C64261" w:rsidP="00AE7626">
            <w:pPr>
              <w:jc w:val="both"/>
              <w:rPr>
                <w:sz w:val="24"/>
                <w:szCs w:val="24"/>
              </w:rPr>
            </w:pPr>
            <w:proofErr w:type="spellStart"/>
            <w:r w:rsidRPr="00C64261">
              <w:rPr>
                <w:sz w:val="24"/>
                <w:szCs w:val="24"/>
              </w:rPr>
              <w:t>Argument</w:t>
            </w:r>
            <w:proofErr w:type="spellEnd"/>
            <w:r w:rsidRPr="00C64261">
              <w:rPr>
                <w:sz w:val="24"/>
                <w:szCs w:val="24"/>
              </w:rPr>
              <w:t xml:space="preserve"> </w:t>
            </w:r>
            <w:proofErr w:type="spellStart"/>
            <w:r w:rsidRPr="00C64261">
              <w:rPr>
                <w:sz w:val="24"/>
                <w:szCs w:val="24"/>
              </w:rPr>
              <w:t>To</w:t>
            </w:r>
            <w:proofErr w:type="spellEnd"/>
            <w:r w:rsidRPr="00C64261">
              <w:rPr>
                <w:sz w:val="24"/>
                <w:szCs w:val="24"/>
              </w:rPr>
              <w:t xml:space="preserve"> </w:t>
            </w:r>
            <w:proofErr w:type="spellStart"/>
            <w:r w:rsidRPr="00C64261">
              <w:rPr>
                <w:sz w:val="24"/>
                <w:szCs w:val="24"/>
              </w:rPr>
              <w:t>Authority</w:t>
            </w:r>
            <w:proofErr w:type="spellEnd"/>
          </w:p>
        </w:tc>
      </w:tr>
      <w:tr w:rsidR="00C64261" w:rsidRPr="00C64261" w14:paraId="28436A8B" w14:textId="77777777" w:rsidTr="00AE7626">
        <w:trPr>
          <w:trHeight w:val="857"/>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9494E7B" w14:textId="77777777" w:rsidR="00C64261" w:rsidRPr="00C64261" w:rsidRDefault="00C64261" w:rsidP="00AE7626">
            <w:pPr>
              <w:jc w:val="both"/>
              <w:rPr>
                <w:sz w:val="24"/>
                <w:szCs w:val="24"/>
              </w:rPr>
            </w:pPr>
            <w:r w:rsidRPr="00C64261">
              <w:rPr>
                <w:sz w:val="24"/>
                <w:szCs w:val="24"/>
              </w:rPr>
              <w:t>İrrasyonel Otorite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C54B228"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w:t>
            </w:r>
            <w:proofErr w:type="spellStart"/>
            <w:r w:rsidRPr="00C64261">
              <w:rPr>
                <w:sz w:val="24"/>
                <w:szCs w:val="24"/>
              </w:rPr>
              <w:t>Unqualified</w:t>
            </w:r>
            <w:proofErr w:type="spellEnd"/>
            <w:r w:rsidRPr="00C64261">
              <w:rPr>
                <w:sz w:val="24"/>
                <w:szCs w:val="24"/>
              </w:rPr>
              <w:t xml:space="preserve"> Source</w:t>
            </w:r>
          </w:p>
        </w:tc>
      </w:tr>
      <w:tr w:rsidR="00C64261" w:rsidRPr="00C64261" w14:paraId="2CDA5EFA"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D5B314F" w14:textId="77777777" w:rsidR="00C64261" w:rsidRPr="00C64261" w:rsidRDefault="00C64261" w:rsidP="00AE7626">
            <w:pPr>
              <w:jc w:val="both"/>
              <w:rPr>
                <w:sz w:val="24"/>
                <w:szCs w:val="24"/>
              </w:rPr>
            </w:pPr>
            <w:r w:rsidRPr="00C64261">
              <w:rPr>
                <w:sz w:val="24"/>
                <w:szCs w:val="24"/>
              </w:rPr>
              <w:t>İnanca Başvurma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E7F833B" w14:textId="77777777" w:rsidR="00C64261" w:rsidRPr="00C64261" w:rsidRDefault="00C64261" w:rsidP="00AE7626">
            <w:pPr>
              <w:jc w:val="both"/>
              <w:rPr>
                <w:sz w:val="24"/>
                <w:szCs w:val="24"/>
              </w:rPr>
            </w:pPr>
            <w:proofErr w:type="spellStart"/>
            <w:r w:rsidRPr="00C64261">
              <w:rPr>
                <w:sz w:val="24"/>
                <w:szCs w:val="24"/>
              </w:rPr>
              <w:t>Appeal</w:t>
            </w:r>
            <w:proofErr w:type="spellEnd"/>
            <w:r w:rsidRPr="00C64261">
              <w:rPr>
                <w:sz w:val="24"/>
                <w:szCs w:val="24"/>
              </w:rPr>
              <w:t xml:space="preserve"> </w:t>
            </w:r>
            <w:proofErr w:type="spellStart"/>
            <w:r w:rsidRPr="00C64261">
              <w:rPr>
                <w:sz w:val="24"/>
                <w:szCs w:val="24"/>
              </w:rPr>
              <w:t>to</w:t>
            </w:r>
            <w:proofErr w:type="spellEnd"/>
            <w:r w:rsidRPr="00C64261">
              <w:rPr>
                <w:sz w:val="24"/>
                <w:szCs w:val="24"/>
              </w:rPr>
              <w:t xml:space="preserve"> </w:t>
            </w:r>
            <w:proofErr w:type="spellStart"/>
            <w:r w:rsidRPr="00C64261">
              <w:rPr>
                <w:sz w:val="24"/>
                <w:szCs w:val="24"/>
              </w:rPr>
              <w:t>Belief</w:t>
            </w:r>
            <w:proofErr w:type="spellEnd"/>
          </w:p>
        </w:tc>
      </w:tr>
      <w:tr w:rsidR="00C64261" w:rsidRPr="00C64261" w14:paraId="5C79162F" w14:textId="77777777" w:rsidTr="00AE7626">
        <w:trPr>
          <w:trHeight w:val="857"/>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07A7011" w14:textId="77777777" w:rsidR="00C64261" w:rsidRPr="00C64261" w:rsidRDefault="00C64261" w:rsidP="00AE7626">
            <w:pPr>
              <w:jc w:val="both"/>
              <w:rPr>
                <w:sz w:val="24"/>
                <w:szCs w:val="24"/>
              </w:rPr>
            </w:pPr>
            <w:r w:rsidRPr="00C64261">
              <w:rPr>
                <w:sz w:val="24"/>
                <w:szCs w:val="24"/>
              </w:rPr>
              <w:t>Ortak Tutuma Başvurma Safsatası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42A0E73" w14:textId="77777777" w:rsidR="00C64261" w:rsidRPr="00C64261" w:rsidRDefault="00C64261" w:rsidP="00AE7626">
            <w:pPr>
              <w:jc w:val="both"/>
              <w:rPr>
                <w:sz w:val="24"/>
                <w:szCs w:val="24"/>
              </w:rPr>
            </w:pPr>
            <w:proofErr w:type="spellStart"/>
            <w:r w:rsidRPr="00C64261">
              <w:rPr>
                <w:sz w:val="24"/>
                <w:szCs w:val="24"/>
              </w:rPr>
              <w:t>Appeal</w:t>
            </w:r>
            <w:proofErr w:type="spellEnd"/>
            <w:r w:rsidRPr="00C64261">
              <w:rPr>
                <w:sz w:val="24"/>
                <w:szCs w:val="24"/>
              </w:rPr>
              <w:t xml:space="preserve"> </w:t>
            </w:r>
            <w:proofErr w:type="spellStart"/>
            <w:r w:rsidRPr="00C64261">
              <w:rPr>
                <w:sz w:val="24"/>
                <w:szCs w:val="24"/>
              </w:rPr>
              <w:t>To</w:t>
            </w:r>
            <w:proofErr w:type="spellEnd"/>
            <w:r w:rsidRPr="00C64261">
              <w:rPr>
                <w:sz w:val="24"/>
                <w:szCs w:val="24"/>
              </w:rPr>
              <w:t xml:space="preserve"> </w:t>
            </w:r>
            <w:proofErr w:type="spellStart"/>
            <w:r w:rsidRPr="00C64261">
              <w:rPr>
                <w:sz w:val="24"/>
                <w:szCs w:val="24"/>
              </w:rPr>
              <w:t>Common</w:t>
            </w:r>
            <w:proofErr w:type="spellEnd"/>
            <w:r w:rsidRPr="00C64261">
              <w:rPr>
                <w:sz w:val="24"/>
                <w:szCs w:val="24"/>
              </w:rPr>
              <w:t xml:space="preserve"> </w:t>
            </w:r>
            <w:proofErr w:type="spellStart"/>
            <w:r w:rsidRPr="00C64261">
              <w:rPr>
                <w:sz w:val="24"/>
                <w:szCs w:val="24"/>
              </w:rPr>
              <w:t>Practice</w:t>
            </w:r>
            <w:proofErr w:type="spellEnd"/>
          </w:p>
        </w:tc>
      </w:tr>
      <w:tr w:rsidR="00C64261" w:rsidRPr="00C64261" w14:paraId="7A96EBB1"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C55030F" w14:textId="77777777" w:rsidR="00C64261" w:rsidRPr="00C64261" w:rsidRDefault="00C64261" w:rsidP="00AE7626">
            <w:pPr>
              <w:jc w:val="both"/>
              <w:rPr>
                <w:sz w:val="24"/>
                <w:szCs w:val="24"/>
              </w:rPr>
            </w:pPr>
            <w:r w:rsidRPr="00C64261">
              <w:rPr>
                <w:sz w:val="24"/>
                <w:szCs w:val="24"/>
              </w:rPr>
              <w:t>Grup Baskısı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4632533" w14:textId="77777777" w:rsidR="00C64261" w:rsidRPr="00C64261" w:rsidRDefault="00C64261" w:rsidP="00AE7626">
            <w:pPr>
              <w:jc w:val="both"/>
              <w:rPr>
                <w:sz w:val="24"/>
                <w:szCs w:val="24"/>
              </w:rPr>
            </w:pPr>
            <w:proofErr w:type="spellStart"/>
            <w:r w:rsidRPr="00C64261">
              <w:rPr>
                <w:sz w:val="24"/>
                <w:szCs w:val="24"/>
              </w:rPr>
              <w:t>Bandwagon</w:t>
            </w:r>
            <w:proofErr w:type="spellEnd"/>
            <w:r w:rsidRPr="00C64261">
              <w:rPr>
                <w:sz w:val="24"/>
                <w:szCs w:val="24"/>
              </w:rPr>
              <w:t xml:space="preserve">, Peer </w:t>
            </w:r>
            <w:proofErr w:type="spellStart"/>
            <w:r w:rsidRPr="00C64261">
              <w:rPr>
                <w:sz w:val="24"/>
                <w:szCs w:val="24"/>
              </w:rPr>
              <w:t>Pressure</w:t>
            </w:r>
            <w:proofErr w:type="spellEnd"/>
          </w:p>
        </w:tc>
      </w:tr>
      <w:tr w:rsidR="00C64261" w:rsidRPr="00C64261" w14:paraId="3702DE5F"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ADCE129" w14:textId="77777777" w:rsidR="00C64261" w:rsidRPr="00C64261" w:rsidRDefault="00C64261" w:rsidP="00AE7626">
            <w:pPr>
              <w:jc w:val="both"/>
              <w:rPr>
                <w:sz w:val="24"/>
                <w:szCs w:val="24"/>
              </w:rPr>
            </w:pPr>
            <w:r w:rsidRPr="00C64261">
              <w:rPr>
                <w:sz w:val="24"/>
                <w:szCs w:val="24"/>
              </w:rPr>
              <w:t>Faydacı Safsata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6B69F1C" w14:textId="77777777" w:rsidR="00C64261" w:rsidRPr="00C64261" w:rsidRDefault="00C64261" w:rsidP="00AE7626">
            <w:pPr>
              <w:jc w:val="both"/>
              <w:rPr>
                <w:sz w:val="24"/>
                <w:szCs w:val="24"/>
              </w:rPr>
            </w:pPr>
            <w:proofErr w:type="spellStart"/>
            <w:r w:rsidRPr="00C64261">
              <w:rPr>
                <w:sz w:val="24"/>
                <w:szCs w:val="24"/>
              </w:rPr>
              <w:t>Pragmatic</w:t>
            </w:r>
            <w:proofErr w:type="spellEnd"/>
            <w:r w:rsidRPr="00C64261">
              <w:rPr>
                <w:sz w:val="24"/>
                <w:szCs w:val="24"/>
              </w:rPr>
              <w:t xml:space="preserve"> </w:t>
            </w:r>
            <w:proofErr w:type="spellStart"/>
            <w:r w:rsidRPr="00C64261">
              <w:rPr>
                <w:sz w:val="24"/>
                <w:szCs w:val="24"/>
              </w:rPr>
              <w:t>Fallacy</w:t>
            </w:r>
            <w:proofErr w:type="spellEnd"/>
          </w:p>
        </w:tc>
      </w:tr>
      <w:tr w:rsidR="00C64261" w:rsidRPr="00C64261" w14:paraId="028AD83B"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419BD41" w14:textId="77777777" w:rsidR="00C64261" w:rsidRPr="00C64261" w:rsidRDefault="00C64261" w:rsidP="00AE7626">
            <w:pPr>
              <w:jc w:val="both"/>
              <w:rPr>
                <w:sz w:val="24"/>
                <w:szCs w:val="24"/>
              </w:rPr>
            </w:pPr>
            <w:r w:rsidRPr="00C64261">
              <w:rPr>
                <w:sz w:val="24"/>
                <w:szCs w:val="24"/>
              </w:rPr>
              <w:t>Beğendirme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A7E18D0" w14:textId="77777777" w:rsidR="00C64261" w:rsidRPr="00C64261" w:rsidRDefault="00C64261" w:rsidP="00AE7626">
            <w:pPr>
              <w:jc w:val="both"/>
              <w:rPr>
                <w:sz w:val="24"/>
                <w:szCs w:val="24"/>
              </w:rPr>
            </w:pPr>
            <w:proofErr w:type="spellStart"/>
            <w:r w:rsidRPr="00C64261">
              <w:rPr>
                <w:sz w:val="24"/>
                <w:szCs w:val="24"/>
              </w:rPr>
              <w:t>Appeal</w:t>
            </w:r>
            <w:proofErr w:type="spellEnd"/>
            <w:r w:rsidRPr="00C64261">
              <w:rPr>
                <w:sz w:val="24"/>
                <w:szCs w:val="24"/>
              </w:rPr>
              <w:t xml:space="preserve"> </w:t>
            </w:r>
            <w:proofErr w:type="spellStart"/>
            <w:r w:rsidRPr="00C64261">
              <w:rPr>
                <w:sz w:val="24"/>
                <w:szCs w:val="24"/>
              </w:rPr>
              <w:t>To</w:t>
            </w:r>
            <w:proofErr w:type="spellEnd"/>
            <w:r w:rsidRPr="00C64261">
              <w:rPr>
                <w:sz w:val="24"/>
                <w:szCs w:val="24"/>
              </w:rPr>
              <w:t xml:space="preserve"> </w:t>
            </w:r>
            <w:proofErr w:type="spellStart"/>
            <w:r w:rsidRPr="00C64261">
              <w:rPr>
                <w:sz w:val="24"/>
                <w:szCs w:val="24"/>
              </w:rPr>
              <w:t>Personal</w:t>
            </w:r>
            <w:proofErr w:type="spellEnd"/>
            <w:r w:rsidRPr="00C64261">
              <w:rPr>
                <w:sz w:val="24"/>
                <w:szCs w:val="24"/>
              </w:rPr>
              <w:t xml:space="preserve"> </w:t>
            </w:r>
            <w:proofErr w:type="spellStart"/>
            <w:r w:rsidRPr="00C64261">
              <w:rPr>
                <w:sz w:val="24"/>
                <w:szCs w:val="24"/>
              </w:rPr>
              <w:t>İnterests</w:t>
            </w:r>
            <w:proofErr w:type="spellEnd"/>
          </w:p>
        </w:tc>
      </w:tr>
      <w:tr w:rsidR="00C64261" w:rsidRPr="00C64261" w14:paraId="5378A634"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395FBCB" w14:textId="77777777" w:rsidR="00C64261" w:rsidRPr="00C64261" w:rsidRDefault="00C64261" w:rsidP="00AE7626">
            <w:pPr>
              <w:jc w:val="both"/>
              <w:rPr>
                <w:sz w:val="24"/>
                <w:szCs w:val="24"/>
              </w:rPr>
            </w:pPr>
            <w:r w:rsidRPr="00C64261">
              <w:rPr>
                <w:sz w:val="24"/>
                <w:szCs w:val="24"/>
              </w:rPr>
              <w:t>Dayatma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BE9629B" w14:textId="77777777" w:rsidR="00C64261" w:rsidRPr="00C64261" w:rsidRDefault="00C64261" w:rsidP="00AE7626">
            <w:pPr>
              <w:jc w:val="both"/>
              <w:rPr>
                <w:sz w:val="24"/>
                <w:szCs w:val="24"/>
              </w:rPr>
            </w:pPr>
            <w:r w:rsidRPr="00C64261">
              <w:rPr>
                <w:sz w:val="24"/>
                <w:szCs w:val="24"/>
                <w:lang w:val="en-US"/>
              </w:rPr>
              <w:t>Fallacy Of “İs” To “Ought”</w:t>
            </w:r>
          </w:p>
        </w:tc>
      </w:tr>
      <w:tr w:rsidR="00C64261" w:rsidRPr="00C64261" w14:paraId="334F1CDA"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68D072F" w14:textId="77777777" w:rsidR="00C64261" w:rsidRPr="00C64261" w:rsidRDefault="00C64261" w:rsidP="00AE7626">
            <w:pPr>
              <w:jc w:val="both"/>
              <w:rPr>
                <w:sz w:val="24"/>
                <w:szCs w:val="24"/>
              </w:rPr>
            </w:pPr>
            <w:r w:rsidRPr="00C64261">
              <w:rPr>
                <w:sz w:val="24"/>
                <w:szCs w:val="24"/>
              </w:rPr>
              <w:t>Mazruf Değil Zarf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B597E4C" w14:textId="77777777" w:rsidR="00C64261" w:rsidRPr="00C64261" w:rsidRDefault="00C64261" w:rsidP="00AE7626">
            <w:pPr>
              <w:jc w:val="both"/>
              <w:rPr>
                <w:sz w:val="24"/>
                <w:szCs w:val="24"/>
              </w:rPr>
            </w:pPr>
            <w:r w:rsidRPr="00C64261">
              <w:rPr>
                <w:sz w:val="24"/>
                <w:szCs w:val="24"/>
              </w:rPr>
              <w:t xml:space="preserve">Style </w:t>
            </w:r>
            <w:proofErr w:type="spellStart"/>
            <w:r w:rsidRPr="00C64261">
              <w:rPr>
                <w:sz w:val="24"/>
                <w:szCs w:val="24"/>
              </w:rPr>
              <w:t>Over</w:t>
            </w:r>
            <w:proofErr w:type="spellEnd"/>
            <w:r w:rsidRPr="00C64261">
              <w:rPr>
                <w:sz w:val="24"/>
                <w:szCs w:val="24"/>
              </w:rPr>
              <w:t xml:space="preserve"> </w:t>
            </w:r>
            <w:proofErr w:type="spellStart"/>
            <w:r w:rsidRPr="00C64261">
              <w:rPr>
                <w:sz w:val="24"/>
                <w:szCs w:val="24"/>
              </w:rPr>
              <w:t>Substance</w:t>
            </w:r>
            <w:proofErr w:type="spellEnd"/>
          </w:p>
        </w:tc>
      </w:tr>
      <w:tr w:rsidR="00C64261" w:rsidRPr="00C64261" w14:paraId="07CE2D85"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D1298C1" w14:textId="77777777" w:rsidR="00C64261" w:rsidRPr="00C64261" w:rsidRDefault="00C64261" w:rsidP="00AE7626">
            <w:pPr>
              <w:jc w:val="both"/>
              <w:rPr>
                <w:sz w:val="24"/>
                <w:szCs w:val="24"/>
              </w:rPr>
            </w:pPr>
            <w:r w:rsidRPr="00C64261">
              <w:rPr>
                <w:sz w:val="24"/>
                <w:szCs w:val="24"/>
              </w:rPr>
              <w:t>Genetik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D7B21D8" w14:textId="77777777" w:rsidR="00C64261" w:rsidRPr="00C64261" w:rsidRDefault="00C64261" w:rsidP="00AE7626">
            <w:pPr>
              <w:jc w:val="both"/>
              <w:rPr>
                <w:sz w:val="24"/>
                <w:szCs w:val="24"/>
              </w:rPr>
            </w:pPr>
            <w:proofErr w:type="spellStart"/>
            <w:r w:rsidRPr="00C64261">
              <w:rPr>
                <w:sz w:val="24"/>
                <w:szCs w:val="24"/>
              </w:rPr>
              <w:t>Genetic</w:t>
            </w:r>
            <w:proofErr w:type="spellEnd"/>
            <w:r w:rsidRPr="00C64261">
              <w:rPr>
                <w:sz w:val="24"/>
                <w:szCs w:val="24"/>
              </w:rPr>
              <w:t xml:space="preserve"> </w:t>
            </w:r>
            <w:proofErr w:type="spellStart"/>
            <w:r w:rsidRPr="00C64261">
              <w:rPr>
                <w:sz w:val="24"/>
                <w:szCs w:val="24"/>
              </w:rPr>
              <w:t>Fallacy</w:t>
            </w:r>
            <w:proofErr w:type="spellEnd"/>
          </w:p>
        </w:tc>
      </w:tr>
      <w:tr w:rsidR="00C64261" w:rsidRPr="00C64261" w14:paraId="63F6690E" w14:textId="77777777" w:rsidTr="00AE7626">
        <w:trPr>
          <w:trHeight w:val="857"/>
        </w:trPr>
        <w:tc>
          <w:tcPr>
            <w:tcW w:w="9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BB4F6D3" w14:textId="77777777" w:rsidR="00C64261" w:rsidRPr="00C64261" w:rsidRDefault="00C64261" w:rsidP="00AE7626">
            <w:pPr>
              <w:jc w:val="both"/>
              <w:rPr>
                <w:sz w:val="24"/>
                <w:szCs w:val="24"/>
              </w:rPr>
            </w:pPr>
            <w:r w:rsidRPr="00C64261">
              <w:rPr>
                <w:b/>
                <w:bCs/>
                <w:sz w:val="24"/>
                <w:szCs w:val="24"/>
              </w:rPr>
              <w:t>DUYGULARA BAŞVURMA SAFSATALARI</w:t>
            </w:r>
          </w:p>
          <w:p w14:paraId="386DB646" w14:textId="77777777" w:rsidR="00C64261" w:rsidRPr="00C64261" w:rsidRDefault="00C64261" w:rsidP="00AE7626">
            <w:pPr>
              <w:jc w:val="both"/>
              <w:rPr>
                <w:sz w:val="24"/>
                <w:szCs w:val="24"/>
              </w:rPr>
            </w:pPr>
            <w:r w:rsidRPr="00C64261">
              <w:rPr>
                <w:sz w:val="24"/>
                <w:szCs w:val="24"/>
              </w:rPr>
              <w:t> </w:t>
            </w:r>
          </w:p>
        </w:tc>
      </w:tr>
      <w:tr w:rsidR="00C64261" w:rsidRPr="00C64261" w14:paraId="1FE35D0D"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F291ED1" w14:textId="77777777" w:rsidR="00C64261" w:rsidRPr="00C64261" w:rsidRDefault="00C64261" w:rsidP="00AE7626">
            <w:pPr>
              <w:jc w:val="both"/>
              <w:rPr>
                <w:sz w:val="24"/>
                <w:szCs w:val="24"/>
              </w:rPr>
            </w:pPr>
            <w:r w:rsidRPr="00C64261">
              <w:rPr>
                <w:sz w:val="24"/>
                <w:szCs w:val="24"/>
              </w:rPr>
              <w:t>Tehdit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79024DF" w14:textId="77777777" w:rsidR="00C64261" w:rsidRPr="00C64261" w:rsidRDefault="00C64261" w:rsidP="00AE7626">
            <w:pPr>
              <w:jc w:val="both"/>
              <w:rPr>
                <w:sz w:val="24"/>
                <w:szCs w:val="24"/>
              </w:rPr>
            </w:pPr>
            <w:proofErr w:type="spellStart"/>
            <w:r w:rsidRPr="00C64261">
              <w:rPr>
                <w:sz w:val="24"/>
                <w:szCs w:val="24"/>
              </w:rPr>
              <w:t>Argument</w:t>
            </w:r>
            <w:proofErr w:type="spellEnd"/>
            <w:r w:rsidRPr="00C64261">
              <w:rPr>
                <w:sz w:val="24"/>
                <w:szCs w:val="24"/>
              </w:rPr>
              <w:t xml:space="preserve"> </w:t>
            </w:r>
            <w:proofErr w:type="spellStart"/>
            <w:r w:rsidRPr="00C64261">
              <w:rPr>
                <w:sz w:val="24"/>
                <w:szCs w:val="24"/>
              </w:rPr>
              <w:t>From</w:t>
            </w:r>
            <w:proofErr w:type="spellEnd"/>
            <w:r w:rsidRPr="00C64261">
              <w:rPr>
                <w:sz w:val="24"/>
                <w:szCs w:val="24"/>
              </w:rPr>
              <w:t xml:space="preserve"> Force</w:t>
            </w:r>
          </w:p>
        </w:tc>
      </w:tr>
      <w:tr w:rsidR="00C64261" w:rsidRPr="00C64261" w14:paraId="3F67D34A"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0756D9F" w14:textId="77777777" w:rsidR="00C64261" w:rsidRPr="00C64261" w:rsidRDefault="00C64261" w:rsidP="00AE7626">
            <w:pPr>
              <w:jc w:val="both"/>
              <w:rPr>
                <w:sz w:val="24"/>
                <w:szCs w:val="24"/>
              </w:rPr>
            </w:pPr>
            <w:r w:rsidRPr="00C64261">
              <w:rPr>
                <w:sz w:val="24"/>
                <w:szCs w:val="24"/>
              </w:rPr>
              <w:t>Duygu Sömürüsü</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3FB6BEA" w14:textId="77777777" w:rsidR="00C64261" w:rsidRPr="00C64261" w:rsidRDefault="00C64261" w:rsidP="00AE7626">
            <w:pPr>
              <w:jc w:val="both"/>
              <w:rPr>
                <w:sz w:val="24"/>
                <w:szCs w:val="24"/>
              </w:rPr>
            </w:pPr>
            <w:proofErr w:type="spellStart"/>
            <w:r w:rsidRPr="00C64261">
              <w:rPr>
                <w:sz w:val="24"/>
                <w:szCs w:val="24"/>
              </w:rPr>
              <w:t>Argument</w:t>
            </w:r>
            <w:proofErr w:type="spellEnd"/>
            <w:r w:rsidRPr="00C64261">
              <w:rPr>
                <w:sz w:val="24"/>
                <w:szCs w:val="24"/>
              </w:rPr>
              <w:t xml:space="preserve"> </w:t>
            </w:r>
            <w:proofErr w:type="spellStart"/>
            <w:r w:rsidRPr="00C64261">
              <w:rPr>
                <w:sz w:val="24"/>
                <w:szCs w:val="24"/>
              </w:rPr>
              <w:t>To</w:t>
            </w:r>
            <w:proofErr w:type="spellEnd"/>
            <w:r w:rsidRPr="00C64261">
              <w:rPr>
                <w:sz w:val="24"/>
                <w:szCs w:val="24"/>
              </w:rPr>
              <w:t xml:space="preserve"> </w:t>
            </w:r>
            <w:proofErr w:type="spellStart"/>
            <w:r w:rsidRPr="00C64261">
              <w:rPr>
                <w:sz w:val="24"/>
                <w:szCs w:val="24"/>
              </w:rPr>
              <w:t>Pity</w:t>
            </w:r>
            <w:proofErr w:type="spellEnd"/>
          </w:p>
        </w:tc>
      </w:tr>
      <w:tr w:rsidR="00C64261" w:rsidRPr="00C64261" w14:paraId="52502E63"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D218B36" w14:textId="77777777" w:rsidR="00C64261" w:rsidRPr="00C64261" w:rsidRDefault="00C64261" w:rsidP="00AE7626">
            <w:pPr>
              <w:jc w:val="both"/>
              <w:rPr>
                <w:sz w:val="24"/>
                <w:szCs w:val="24"/>
              </w:rPr>
            </w:pPr>
            <w:r w:rsidRPr="00C64261">
              <w:rPr>
                <w:sz w:val="24"/>
                <w:szCs w:val="24"/>
              </w:rPr>
              <w:t xml:space="preserve">Önyargılı </w:t>
            </w:r>
            <w:proofErr w:type="gramStart"/>
            <w:r w:rsidRPr="00C64261">
              <w:rPr>
                <w:sz w:val="24"/>
                <w:szCs w:val="24"/>
              </w:rPr>
              <w:t>Dil  Safsatası</w:t>
            </w:r>
            <w:proofErr w:type="gramEnd"/>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AE65B7A" w14:textId="77777777" w:rsidR="00C64261" w:rsidRPr="00C64261" w:rsidRDefault="00C64261" w:rsidP="00AE7626">
            <w:pPr>
              <w:jc w:val="both"/>
              <w:rPr>
                <w:sz w:val="24"/>
                <w:szCs w:val="24"/>
              </w:rPr>
            </w:pPr>
            <w:proofErr w:type="spellStart"/>
            <w:r w:rsidRPr="00C64261">
              <w:rPr>
                <w:sz w:val="24"/>
                <w:szCs w:val="24"/>
              </w:rPr>
              <w:t>Prejudicial</w:t>
            </w:r>
            <w:proofErr w:type="spellEnd"/>
            <w:r w:rsidRPr="00C64261">
              <w:rPr>
                <w:sz w:val="24"/>
                <w:szCs w:val="24"/>
              </w:rPr>
              <w:t xml:space="preserve"> Language</w:t>
            </w:r>
          </w:p>
        </w:tc>
      </w:tr>
      <w:tr w:rsidR="00C64261" w:rsidRPr="00C64261" w14:paraId="0EE9A1E7" w14:textId="77777777" w:rsidTr="00AE7626">
        <w:trPr>
          <w:trHeight w:val="42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9106859" w14:textId="77777777" w:rsidR="00C64261" w:rsidRPr="00C64261" w:rsidRDefault="00C64261" w:rsidP="00AE7626">
            <w:pPr>
              <w:jc w:val="both"/>
              <w:rPr>
                <w:sz w:val="24"/>
                <w:szCs w:val="24"/>
              </w:rPr>
            </w:pPr>
            <w:r w:rsidRPr="00C64261">
              <w:rPr>
                <w:sz w:val="24"/>
                <w:szCs w:val="24"/>
              </w:rPr>
              <w:t>Mazeret Safsatası</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5801D1D" w14:textId="77777777" w:rsidR="00C64261" w:rsidRPr="00C64261" w:rsidRDefault="00C64261" w:rsidP="00AE7626">
            <w:pPr>
              <w:jc w:val="both"/>
              <w:rPr>
                <w:sz w:val="24"/>
                <w:szCs w:val="24"/>
              </w:rPr>
            </w:pPr>
            <w:proofErr w:type="spellStart"/>
            <w:r w:rsidRPr="00C64261">
              <w:rPr>
                <w:sz w:val="24"/>
                <w:szCs w:val="24"/>
              </w:rPr>
              <w:t>Fallacy</w:t>
            </w:r>
            <w:proofErr w:type="spellEnd"/>
            <w:r w:rsidRPr="00C64261">
              <w:rPr>
                <w:sz w:val="24"/>
                <w:szCs w:val="24"/>
              </w:rPr>
              <w:t xml:space="preserve"> Of Special </w:t>
            </w:r>
            <w:proofErr w:type="spellStart"/>
            <w:r w:rsidRPr="00C64261">
              <w:rPr>
                <w:sz w:val="24"/>
                <w:szCs w:val="24"/>
              </w:rPr>
              <w:t>Pleading</w:t>
            </w:r>
            <w:proofErr w:type="spellEnd"/>
          </w:p>
        </w:tc>
      </w:tr>
    </w:tbl>
    <w:p w14:paraId="33F4CF85" w14:textId="77777777" w:rsidR="00C64261" w:rsidRPr="00C64261" w:rsidRDefault="00C64261" w:rsidP="00C64261">
      <w:pPr>
        <w:jc w:val="both"/>
        <w:rPr>
          <w:sz w:val="24"/>
          <w:szCs w:val="24"/>
        </w:rPr>
      </w:pPr>
    </w:p>
    <w:p w14:paraId="51C9E86C" w14:textId="77777777" w:rsidR="00C64261" w:rsidRPr="00C64261" w:rsidRDefault="00C64261" w:rsidP="00C64261">
      <w:pPr>
        <w:jc w:val="both"/>
        <w:rPr>
          <w:sz w:val="24"/>
          <w:szCs w:val="24"/>
        </w:rPr>
      </w:pPr>
      <w:r w:rsidRPr="00C64261">
        <w:rPr>
          <w:sz w:val="24"/>
          <w:szCs w:val="24"/>
        </w:rPr>
        <w:t xml:space="preserve">Öncelikle kolayca görülebileceği gibi 2. iddia, biçimsel olmayan olarak değerlendirilen hatalar barındıran akıl yürütmelerde, hatanın akıl yürütmenin mantıksal biçiminden kaynaklanmadığı sonucuna götürmektedir. Böylece bu anlayışa göre: </w:t>
      </w:r>
    </w:p>
    <w:p w14:paraId="49E65F89"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t xml:space="preserve">Çocuk sütü içtiyse, çocuk doymuştur. (P → Q) </w:t>
      </w:r>
    </w:p>
    <w:p w14:paraId="25EBDE9E"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t xml:space="preserve">Çocuk doymuş. (Q) </w:t>
      </w:r>
    </w:p>
    <w:p w14:paraId="64C810B0"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lastRenderedPageBreak/>
        <w:t xml:space="preserve">O halde çocuk sütü içmiştir. (P) </w:t>
      </w:r>
    </w:p>
    <w:p w14:paraId="6A35201A" w14:textId="77777777" w:rsidR="00C64261" w:rsidRPr="00C64261" w:rsidRDefault="00C64261" w:rsidP="00C64261">
      <w:pPr>
        <w:jc w:val="both"/>
        <w:rPr>
          <w:sz w:val="24"/>
          <w:szCs w:val="24"/>
        </w:rPr>
      </w:pPr>
      <w:proofErr w:type="gramStart"/>
      <w:r w:rsidRPr="00C64261">
        <w:rPr>
          <w:sz w:val="24"/>
          <w:szCs w:val="24"/>
        </w:rPr>
        <w:t>gibi</w:t>
      </w:r>
      <w:proofErr w:type="gramEnd"/>
      <w:r w:rsidRPr="00C64261">
        <w:rPr>
          <w:sz w:val="24"/>
          <w:szCs w:val="24"/>
        </w:rPr>
        <w:t xml:space="preserve"> bir akıl yürütme ile </w:t>
      </w:r>
    </w:p>
    <w:p w14:paraId="131D826E"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t xml:space="preserve">Rakiplerimiz A olduğunu düşünüyor. </w:t>
      </w:r>
    </w:p>
    <w:p w14:paraId="6E216889"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t xml:space="preserve">Rakiplerimiz A olduğunu düşünüyorsa A yanlıştır. </w:t>
      </w:r>
    </w:p>
    <w:p w14:paraId="12B440EA" w14:textId="77777777" w:rsidR="00C64261" w:rsidRPr="00C64261" w:rsidRDefault="00C64261" w:rsidP="00C64261">
      <w:pPr>
        <w:numPr>
          <w:ilvl w:val="0"/>
          <w:numId w:val="6"/>
        </w:numPr>
        <w:spacing w:after="200" w:line="276" w:lineRule="auto"/>
        <w:jc w:val="both"/>
        <w:rPr>
          <w:sz w:val="24"/>
          <w:szCs w:val="24"/>
        </w:rPr>
      </w:pPr>
      <w:r w:rsidRPr="00C64261">
        <w:rPr>
          <w:sz w:val="24"/>
          <w:szCs w:val="24"/>
        </w:rPr>
        <w:t>O halde A yanlıştır</w:t>
      </w:r>
    </w:p>
    <w:p w14:paraId="0B2BB1A8" w14:textId="77777777" w:rsidR="00C64261" w:rsidRPr="00C64261" w:rsidRDefault="00C64261">
      <w:pPr>
        <w:rPr>
          <w:sz w:val="24"/>
          <w:szCs w:val="24"/>
        </w:rPr>
      </w:pPr>
    </w:p>
    <w:sectPr w:rsidR="00C64261" w:rsidRPr="00C64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80F"/>
    <w:multiLevelType w:val="hybridMultilevel"/>
    <w:tmpl w:val="1918FE02"/>
    <w:lvl w:ilvl="0" w:tplc="1DDA9D38">
      <w:start w:val="1"/>
      <w:numFmt w:val="bullet"/>
      <w:lvlText w:val=" "/>
      <w:lvlJc w:val="left"/>
      <w:pPr>
        <w:tabs>
          <w:tab w:val="num" w:pos="720"/>
        </w:tabs>
        <w:ind w:left="720" w:hanging="360"/>
      </w:pPr>
      <w:rPr>
        <w:rFonts w:ascii="Calibri" w:hAnsi="Calibri" w:hint="default"/>
      </w:rPr>
    </w:lvl>
    <w:lvl w:ilvl="1" w:tplc="1D1AE4E0" w:tentative="1">
      <w:start w:val="1"/>
      <w:numFmt w:val="bullet"/>
      <w:lvlText w:val=" "/>
      <w:lvlJc w:val="left"/>
      <w:pPr>
        <w:tabs>
          <w:tab w:val="num" w:pos="1440"/>
        </w:tabs>
        <w:ind w:left="1440" w:hanging="360"/>
      </w:pPr>
      <w:rPr>
        <w:rFonts w:ascii="Calibri" w:hAnsi="Calibri" w:hint="default"/>
      </w:rPr>
    </w:lvl>
    <w:lvl w:ilvl="2" w:tplc="15943FFC" w:tentative="1">
      <w:start w:val="1"/>
      <w:numFmt w:val="bullet"/>
      <w:lvlText w:val=" "/>
      <w:lvlJc w:val="left"/>
      <w:pPr>
        <w:tabs>
          <w:tab w:val="num" w:pos="2160"/>
        </w:tabs>
        <w:ind w:left="2160" w:hanging="360"/>
      </w:pPr>
      <w:rPr>
        <w:rFonts w:ascii="Calibri" w:hAnsi="Calibri" w:hint="default"/>
      </w:rPr>
    </w:lvl>
    <w:lvl w:ilvl="3" w:tplc="2F4844EC" w:tentative="1">
      <w:start w:val="1"/>
      <w:numFmt w:val="bullet"/>
      <w:lvlText w:val=" "/>
      <w:lvlJc w:val="left"/>
      <w:pPr>
        <w:tabs>
          <w:tab w:val="num" w:pos="2880"/>
        </w:tabs>
        <w:ind w:left="2880" w:hanging="360"/>
      </w:pPr>
      <w:rPr>
        <w:rFonts w:ascii="Calibri" w:hAnsi="Calibri" w:hint="default"/>
      </w:rPr>
    </w:lvl>
    <w:lvl w:ilvl="4" w:tplc="82C2ECD4" w:tentative="1">
      <w:start w:val="1"/>
      <w:numFmt w:val="bullet"/>
      <w:lvlText w:val=" "/>
      <w:lvlJc w:val="left"/>
      <w:pPr>
        <w:tabs>
          <w:tab w:val="num" w:pos="3600"/>
        </w:tabs>
        <w:ind w:left="3600" w:hanging="360"/>
      </w:pPr>
      <w:rPr>
        <w:rFonts w:ascii="Calibri" w:hAnsi="Calibri" w:hint="default"/>
      </w:rPr>
    </w:lvl>
    <w:lvl w:ilvl="5" w:tplc="3502D696" w:tentative="1">
      <w:start w:val="1"/>
      <w:numFmt w:val="bullet"/>
      <w:lvlText w:val=" "/>
      <w:lvlJc w:val="left"/>
      <w:pPr>
        <w:tabs>
          <w:tab w:val="num" w:pos="4320"/>
        </w:tabs>
        <w:ind w:left="4320" w:hanging="360"/>
      </w:pPr>
      <w:rPr>
        <w:rFonts w:ascii="Calibri" w:hAnsi="Calibri" w:hint="default"/>
      </w:rPr>
    </w:lvl>
    <w:lvl w:ilvl="6" w:tplc="C51E96AC" w:tentative="1">
      <w:start w:val="1"/>
      <w:numFmt w:val="bullet"/>
      <w:lvlText w:val=" "/>
      <w:lvlJc w:val="left"/>
      <w:pPr>
        <w:tabs>
          <w:tab w:val="num" w:pos="5040"/>
        </w:tabs>
        <w:ind w:left="5040" w:hanging="360"/>
      </w:pPr>
      <w:rPr>
        <w:rFonts w:ascii="Calibri" w:hAnsi="Calibri" w:hint="default"/>
      </w:rPr>
    </w:lvl>
    <w:lvl w:ilvl="7" w:tplc="EF9CD18A" w:tentative="1">
      <w:start w:val="1"/>
      <w:numFmt w:val="bullet"/>
      <w:lvlText w:val=" "/>
      <w:lvlJc w:val="left"/>
      <w:pPr>
        <w:tabs>
          <w:tab w:val="num" w:pos="5760"/>
        </w:tabs>
        <w:ind w:left="5760" w:hanging="360"/>
      </w:pPr>
      <w:rPr>
        <w:rFonts w:ascii="Calibri" w:hAnsi="Calibri" w:hint="default"/>
      </w:rPr>
    </w:lvl>
    <w:lvl w:ilvl="8" w:tplc="2ECEF812"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C5A557E"/>
    <w:multiLevelType w:val="hybridMultilevel"/>
    <w:tmpl w:val="2A461FEC"/>
    <w:lvl w:ilvl="0" w:tplc="EF0AE43C">
      <w:start w:val="1"/>
      <w:numFmt w:val="bullet"/>
      <w:lvlText w:val=" "/>
      <w:lvlJc w:val="left"/>
      <w:pPr>
        <w:tabs>
          <w:tab w:val="num" w:pos="720"/>
        </w:tabs>
        <w:ind w:left="720" w:hanging="360"/>
      </w:pPr>
      <w:rPr>
        <w:rFonts w:ascii="Calibri" w:hAnsi="Calibri" w:hint="default"/>
      </w:rPr>
    </w:lvl>
    <w:lvl w:ilvl="1" w:tplc="4E8CEA12" w:tentative="1">
      <w:start w:val="1"/>
      <w:numFmt w:val="bullet"/>
      <w:lvlText w:val=" "/>
      <w:lvlJc w:val="left"/>
      <w:pPr>
        <w:tabs>
          <w:tab w:val="num" w:pos="1440"/>
        </w:tabs>
        <w:ind w:left="1440" w:hanging="360"/>
      </w:pPr>
      <w:rPr>
        <w:rFonts w:ascii="Calibri" w:hAnsi="Calibri" w:hint="default"/>
      </w:rPr>
    </w:lvl>
    <w:lvl w:ilvl="2" w:tplc="474E021E" w:tentative="1">
      <w:start w:val="1"/>
      <w:numFmt w:val="bullet"/>
      <w:lvlText w:val=" "/>
      <w:lvlJc w:val="left"/>
      <w:pPr>
        <w:tabs>
          <w:tab w:val="num" w:pos="2160"/>
        </w:tabs>
        <w:ind w:left="2160" w:hanging="360"/>
      </w:pPr>
      <w:rPr>
        <w:rFonts w:ascii="Calibri" w:hAnsi="Calibri" w:hint="default"/>
      </w:rPr>
    </w:lvl>
    <w:lvl w:ilvl="3" w:tplc="B382EF68" w:tentative="1">
      <w:start w:val="1"/>
      <w:numFmt w:val="bullet"/>
      <w:lvlText w:val=" "/>
      <w:lvlJc w:val="left"/>
      <w:pPr>
        <w:tabs>
          <w:tab w:val="num" w:pos="2880"/>
        </w:tabs>
        <w:ind w:left="2880" w:hanging="360"/>
      </w:pPr>
      <w:rPr>
        <w:rFonts w:ascii="Calibri" w:hAnsi="Calibri" w:hint="default"/>
      </w:rPr>
    </w:lvl>
    <w:lvl w:ilvl="4" w:tplc="24D0CC2E" w:tentative="1">
      <w:start w:val="1"/>
      <w:numFmt w:val="bullet"/>
      <w:lvlText w:val=" "/>
      <w:lvlJc w:val="left"/>
      <w:pPr>
        <w:tabs>
          <w:tab w:val="num" w:pos="3600"/>
        </w:tabs>
        <w:ind w:left="3600" w:hanging="360"/>
      </w:pPr>
      <w:rPr>
        <w:rFonts w:ascii="Calibri" w:hAnsi="Calibri" w:hint="default"/>
      </w:rPr>
    </w:lvl>
    <w:lvl w:ilvl="5" w:tplc="914692D4" w:tentative="1">
      <w:start w:val="1"/>
      <w:numFmt w:val="bullet"/>
      <w:lvlText w:val=" "/>
      <w:lvlJc w:val="left"/>
      <w:pPr>
        <w:tabs>
          <w:tab w:val="num" w:pos="4320"/>
        </w:tabs>
        <w:ind w:left="4320" w:hanging="360"/>
      </w:pPr>
      <w:rPr>
        <w:rFonts w:ascii="Calibri" w:hAnsi="Calibri" w:hint="default"/>
      </w:rPr>
    </w:lvl>
    <w:lvl w:ilvl="6" w:tplc="7C86C776" w:tentative="1">
      <w:start w:val="1"/>
      <w:numFmt w:val="bullet"/>
      <w:lvlText w:val=" "/>
      <w:lvlJc w:val="left"/>
      <w:pPr>
        <w:tabs>
          <w:tab w:val="num" w:pos="5040"/>
        </w:tabs>
        <w:ind w:left="5040" w:hanging="360"/>
      </w:pPr>
      <w:rPr>
        <w:rFonts w:ascii="Calibri" w:hAnsi="Calibri" w:hint="default"/>
      </w:rPr>
    </w:lvl>
    <w:lvl w:ilvl="7" w:tplc="83A25CDA" w:tentative="1">
      <w:start w:val="1"/>
      <w:numFmt w:val="bullet"/>
      <w:lvlText w:val=" "/>
      <w:lvlJc w:val="left"/>
      <w:pPr>
        <w:tabs>
          <w:tab w:val="num" w:pos="5760"/>
        </w:tabs>
        <w:ind w:left="5760" w:hanging="360"/>
      </w:pPr>
      <w:rPr>
        <w:rFonts w:ascii="Calibri" w:hAnsi="Calibri" w:hint="default"/>
      </w:rPr>
    </w:lvl>
    <w:lvl w:ilvl="8" w:tplc="A698B24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219610D"/>
    <w:multiLevelType w:val="hybridMultilevel"/>
    <w:tmpl w:val="ED72E062"/>
    <w:lvl w:ilvl="0" w:tplc="8042E4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E43E54"/>
    <w:multiLevelType w:val="hybridMultilevel"/>
    <w:tmpl w:val="D5C2127E"/>
    <w:lvl w:ilvl="0" w:tplc="D53C16B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E23397"/>
    <w:multiLevelType w:val="hybridMultilevel"/>
    <w:tmpl w:val="C226C380"/>
    <w:lvl w:ilvl="0" w:tplc="8C947BEA">
      <w:start w:val="1"/>
      <w:numFmt w:val="bullet"/>
      <w:lvlText w:val=" "/>
      <w:lvlJc w:val="left"/>
      <w:pPr>
        <w:tabs>
          <w:tab w:val="num" w:pos="720"/>
        </w:tabs>
        <w:ind w:left="720" w:hanging="360"/>
      </w:pPr>
      <w:rPr>
        <w:rFonts w:ascii="Calibri" w:hAnsi="Calibri" w:hint="default"/>
      </w:rPr>
    </w:lvl>
    <w:lvl w:ilvl="1" w:tplc="21E237CC" w:tentative="1">
      <w:start w:val="1"/>
      <w:numFmt w:val="bullet"/>
      <w:lvlText w:val=" "/>
      <w:lvlJc w:val="left"/>
      <w:pPr>
        <w:tabs>
          <w:tab w:val="num" w:pos="1440"/>
        </w:tabs>
        <w:ind w:left="1440" w:hanging="360"/>
      </w:pPr>
      <w:rPr>
        <w:rFonts w:ascii="Calibri" w:hAnsi="Calibri" w:hint="default"/>
      </w:rPr>
    </w:lvl>
    <w:lvl w:ilvl="2" w:tplc="0F6260F2" w:tentative="1">
      <w:start w:val="1"/>
      <w:numFmt w:val="bullet"/>
      <w:lvlText w:val=" "/>
      <w:lvlJc w:val="left"/>
      <w:pPr>
        <w:tabs>
          <w:tab w:val="num" w:pos="2160"/>
        </w:tabs>
        <w:ind w:left="2160" w:hanging="360"/>
      </w:pPr>
      <w:rPr>
        <w:rFonts w:ascii="Calibri" w:hAnsi="Calibri" w:hint="default"/>
      </w:rPr>
    </w:lvl>
    <w:lvl w:ilvl="3" w:tplc="917CB6AA" w:tentative="1">
      <w:start w:val="1"/>
      <w:numFmt w:val="bullet"/>
      <w:lvlText w:val=" "/>
      <w:lvlJc w:val="left"/>
      <w:pPr>
        <w:tabs>
          <w:tab w:val="num" w:pos="2880"/>
        </w:tabs>
        <w:ind w:left="2880" w:hanging="360"/>
      </w:pPr>
      <w:rPr>
        <w:rFonts w:ascii="Calibri" w:hAnsi="Calibri" w:hint="default"/>
      </w:rPr>
    </w:lvl>
    <w:lvl w:ilvl="4" w:tplc="254C260C" w:tentative="1">
      <w:start w:val="1"/>
      <w:numFmt w:val="bullet"/>
      <w:lvlText w:val=" "/>
      <w:lvlJc w:val="left"/>
      <w:pPr>
        <w:tabs>
          <w:tab w:val="num" w:pos="3600"/>
        </w:tabs>
        <w:ind w:left="3600" w:hanging="360"/>
      </w:pPr>
      <w:rPr>
        <w:rFonts w:ascii="Calibri" w:hAnsi="Calibri" w:hint="default"/>
      </w:rPr>
    </w:lvl>
    <w:lvl w:ilvl="5" w:tplc="1624CC04" w:tentative="1">
      <w:start w:val="1"/>
      <w:numFmt w:val="bullet"/>
      <w:lvlText w:val=" "/>
      <w:lvlJc w:val="left"/>
      <w:pPr>
        <w:tabs>
          <w:tab w:val="num" w:pos="4320"/>
        </w:tabs>
        <w:ind w:left="4320" w:hanging="360"/>
      </w:pPr>
      <w:rPr>
        <w:rFonts w:ascii="Calibri" w:hAnsi="Calibri" w:hint="default"/>
      </w:rPr>
    </w:lvl>
    <w:lvl w:ilvl="6" w:tplc="509606AE" w:tentative="1">
      <w:start w:val="1"/>
      <w:numFmt w:val="bullet"/>
      <w:lvlText w:val=" "/>
      <w:lvlJc w:val="left"/>
      <w:pPr>
        <w:tabs>
          <w:tab w:val="num" w:pos="5040"/>
        </w:tabs>
        <w:ind w:left="5040" w:hanging="360"/>
      </w:pPr>
      <w:rPr>
        <w:rFonts w:ascii="Calibri" w:hAnsi="Calibri" w:hint="default"/>
      </w:rPr>
    </w:lvl>
    <w:lvl w:ilvl="7" w:tplc="87CABD32" w:tentative="1">
      <w:start w:val="1"/>
      <w:numFmt w:val="bullet"/>
      <w:lvlText w:val=" "/>
      <w:lvlJc w:val="left"/>
      <w:pPr>
        <w:tabs>
          <w:tab w:val="num" w:pos="5760"/>
        </w:tabs>
        <w:ind w:left="5760" w:hanging="360"/>
      </w:pPr>
      <w:rPr>
        <w:rFonts w:ascii="Calibri" w:hAnsi="Calibri" w:hint="default"/>
      </w:rPr>
    </w:lvl>
    <w:lvl w:ilvl="8" w:tplc="97680970"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544F31C7"/>
    <w:multiLevelType w:val="hybridMultilevel"/>
    <w:tmpl w:val="A3988F6C"/>
    <w:lvl w:ilvl="0" w:tplc="BD062670">
      <w:start w:val="1"/>
      <w:numFmt w:val="bullet"/>
      <w:lvlText w:val=" "/>
      <w:lvlJc w:val="left"/>
      <w:pPr>
        <w:tabs>
          <w:tab w:val="num" w:pos="720"/>
        </w:tabs>
        <w:ind w:left="720" w:hanging="360"/>
      </w:pPr>
      <w:rPr>
        <w:rFonts w:ascii="Calibri" w:hAnsi="Calibri" w:hint="default"/>
      </w:rPr>
    </w:lvl>
    <w:lvl w:ilvl="1" w:tplc="DA2EB322" w:tentative="1">
      <w:start w:val="1"/>
      <w:numFmt w:val="bullet"/>
      <w:lvlText w:val=" "/>
      <w:lvlJc w:val="left"/>
      <w:pPr>
        <w:tabs>
          <w:tab w:val="num" w:pos="1440"/>
        </w:tabs>
        <w:ind w:left="1440" w:hanging="360"/>
      </w:pPr>
      <w:rPr>
        <w:rFonts w:ascii="Calibri" w:hAnsi="Calibri" w:hint="default"/>
      </w:rPr>
    </w:lvl>
    <w:lvl w:ilvl="2" w:tplc="A84E6C24" w:tentative="1">
      <w:start w:val="1"/>
      <w:numFmt w:val="bullet"/>
      <w:lvlText w:val=" "/>
      <w:lvlJc w:val="left"/>
      <w:pPr>
        <w:tabs>
          <w:tab w:val="num" w:pos="2160"/>
        </w:tabs>
        <w:ind w:left="2160" w:hanging="360"/>
      </w:pPr>
      <w:rPr>
        <w:rFonts w:ascii="Calibri" w:hAnsi="Calibri" w:hint="default"/>
      </w:rPr>
    </w:lvl>
    <w:lvl w:ilvl="3" w:tplc="3F1C68D4" w:tentative="1">
      <w:start w:val="1"/>
      <w:numFmt w:val="bullet"/>
      <w:lvlText w:val=" "/>
      <w:lvlJc w:val="left"/>
      <w:pPr>
        <w:tabs>
          <w:tab w:val="num" w:pos="2880"/>
        </w:tabs>
        <w:ind w:left="2880" w:hanging="360"/>
      </w:pPr>
      <w:rPr>
        <w:rFonts w:ascii="Calibri" w:hAnsi="Calibri" w:hint="default"/>
      </w:rPr>
    </w:lvl>
    <w:lvl w:ilvl="4" w:tplc="EBF242D0" w:tentative="1">
      <w:start w:val="1"/>
      <w:numFmt w:val="bullet"/>
      <w:lvlText w:val=" "/>
      <w:lvlJc w:val="left"/>
      <w:pPr>
        <w:tabs>
          <w:tab w:val="num" w:pos="3600"/>
        </w:tabs>
        <w:ind w:left="3600" w:hanging="360"/>
      </w:pPr>
      <w:rPr>
        <w:rFonts w:ascii="Calibri" w:hAnsi="Calibri" w:hint="default"/>
      </w:rPr>
    </w:lvl>
    <w:lvl w:ilvl="5" w:tplc="7CC06CBA" w:tentative="1">
      <w:start w:val="1"/>
      <w:numFmt w:val="bullet"/>
      <w:lvlText w:val=" "/>
      <w:lvlJc w:val="left"/>
      <w:pPr>
        <w:tabs>
          <w:tab w:val="num" w:pos="4320"/>
        </w:tabs>
        <w:ind w:left="4320" w:hanging="360"/>
      </w:pPr>
      <w:rPr>
        <w:rFonts w:ascii="Calibri" w:hAnsi="Calibri" w:hint="default"/>
      </w:rPr>
    </w:lvl>
    <w:lvl w:ilvl="6" w:tplc="8B78F4AA" w:tentative="1">
      <w:start w:val="1"/>
      <w:numFmt w:val="bullet"/>
      <w:lvlText w:val=" "/>
      <w:lvlJc w:val="left"/>
      <w:pPr>
        <w:tabs>
          <w:tab w:val="num" w:pos="5040"/>
        </w:tabs>
        <w:ind w:left="5040" w:hanging="360"/>
      </w:pPr>
      <w:rPr>
        <w:rFonts w:ascii="Calibri" w:hAnsi="Calibri" w:hint="default"/>
      </w:rPr>
    </w:lvl>
    <w:lvl w:ilvl="7" w:tplc="E72E79FE" w:tentative="1">
      <w:start w:val="1"/>
      <w:numFmt w:val="bullet"/>
      <w:lvlText w:val=" "/>
      <w:lvlJc w:val="left"/>
      <w:pPr>
        <w:tabs>
          <w:tab w:val="num" w:pos="5760"/>
        </w:tabs>
        <w:ind w:left="5760" w:hanging="360"/>
      </w:pPr>
      <w:rPr>
        <w:rFonts w:ascii="Calibri" w:hAnsi="Calibri" w:hint="default"/>
      </w:rPr>
    </w:lvl>
    <w:lvl w:ilvl="8" w:tplc="A73AD806" w:tentative="1">
      <w:start w:val="1"/>
      <w:numFmt w:val="bullet"/>
      <w:lvlText w:val=" "/>
      <w:lvlJc w:val="left"/>
      <w:pPr>
        <w:tabs>
          <w:tab w:val="num" w:pos="6480"/>
        </w:tabs>
        <w:ind w:left="6480" w:hanging="360"/>
      </w:pPr>
      <w:rPr>
        <w:rFonts w:ascii="Calibri" w:hAnsi="Calibri" w:hint="default"/>
      </w:rPr>
    </w:lvl>
  </w:abstractNum>
  <w:num w:numId="1" w16cid:durableId="1567568876">
    <w:abstractNumId w:val="3"/>
  </w:num>
  <w:num w:numId="2" w16cid:durableId="1144859583">
    <w:abstractNumId w:val="4"/>
  </w:num>
  <w:num w:numId="3" w16cid:durableId="101388697">
    <w:abstractNumId w:val="0"/>
  </w:num>
  <w:num w:numId="4" w16cid:durableId="1329558758">
    <w:abstractNumId w:val="1"/>
  </w:num>
  <w:num w:numId="5" w16cid:durableId="1774400472">
    <w:abstractNumId w:val="2"/>
  </w:num>
  <w:num w:numId="6" w16cid:durableId="37947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7D"/>
    <w:rsid w:val="002760A6"/>
    <w:rsid w:val="006E627D"/>
    <w:rsid w:val="00C64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879"/>
  <w15:chartTrackingRefBased/>
  <w15:docId w15:val="{369B8262-5937-46BD-842D-387EA757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61"/>
    <w:pPr>
      <w:spacing w:after="0" w:line="240" w:lineRule="auto"/>
    </w:pPr>
    <w:rPr>
      <w:rFonts w:ascii="Times New Roman" w:eastAsia="Times New Roman" w:hAnsi="Times New Roman" w:cs="Times New Roman"/>
      <w:kern w:val="0"/>
      <w:sz w:val="20"/>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426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2023-07-17T08:07:00Z</dcterms:created>
  <dcterms:modified xsi:type="dcterms:W3CDTF">2023-07-17T08:08:00Z</dcterms:modified>
</cp:coreProperties>
</file>