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133"/>
        <w:gridCol w:w="5303"/>
      </w:tblGrid>
      <w:tr w:rsidR="004D394F" w:rsidRPr="004D394F" w14:paraId="0B24A4E3" w14:textId="77777777" w:rsidTr="00AE7626">
        <w:trPr>
          <w:trHeight w:val="403"/>
        </w:trPr>
        <w:tc>
          <w:tcPr>
            <w:tcW w:w="813" w:type="dxa"/>
            <w:vAlign w:val="center"/>
          </w:tcPr>
          <w:p w14:paraId="1BA063D5" w14:textId="77777777" w:rsidR="004D394F" w:rsidRPr="004D394F" w:rsidRDefault="004D394F" w:rsidP="00AE7626">
            <w:pPr>
              <w:jc w:val="center"/>
              <w:rPr>
                <w:b/>
                <w:sz w:val="24"/>
                <w:szCs w:val="24"/>
              </w:rPr>
            </w:pPr>
            <w:r w:rsidRPr="004D394F"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4133" w:type="dxa"/>
            <w:vAlign w:val="center"/>
          </w:tcPr>
          <w:p w14:paraId="732299F9" w14:textId="77777777" w:rsidR="004D394F" w:rsidRPr="004D394F" w:rsidRDefault="004D394F" w:rsidP="00AE7626">
            <w:pPr>
              <w:jc w:val="center"/>
              <w:rPr>
                <w:b/>
                <w:sz w:val="24"/>
                <w:szCs w:val="24"/>
              </w:rPr>
            </w:pPr>
            <w:r w:rsidRPr="004D394F">
              <w:rPr>
                <w:b/>
                <w:sz w:val="24"/>
                <w:szCs w:val="24"/>
              </w:rPr>
              <w:t>Ders İçeriği</w:t>
            </w:r>
          </w:p>
        </w:tc>
        <w:tc>
          <w:tcPr>
            <w:tcW w:w="5303" w:type="dxa"/>
            <w:vAlign w:val="center"/>
          </w:tcPr>
          <w:p w14:paraId="1179DD1F" w14:textId="77777777" w:rsidR="004D394F" w:rsidRPr="004D394F" w:rsidRDefault="004D394F" w:rsidP="00AE7626">
            <w:pPr>
              <w:jc w:val="center"/>
              <w:rPr>
                <w:b/>
                <w:sz w:val="24"/>
                <w:szCs w:val="24"/>
              </w:rPr>
            </w:pPr>
            <w:r w:rsidRPr="004D394F">
              <w:rPr>
                <w:b/>
                <w:sz w:val="24"/>
                <w:szCs w:val="24"/>
              </w:rPr>
              <w:t>Önerilen Okumalar</w:t>
            </w:r>
          </w:p>
        </w:tc>
      </w:tr>
      <w:tr w:rsidR="004D394F" w:rsidRPr="004D394F" w14:paraId="0B072E9A" w14:textId="77777777" w:rsidTr="00AE7626">
        <w:trPr>
          <w:trHeight w:val="403"/>
        </w:trPr>
        <w:tc>
          <w:tcPr>
            <w:tcW w:w="813" w:type="dxa"/>
            <w:vAlign w:val="center"/>
          </w:tcPr>
          <w:p w14:paraId="59051218" w14:textId="77777777" w:rsidR="004D394F" w:rsidRPr="004D394F" w:rsidRDefault="004D394F" w:rsidP="00AE7626">
            <w:pPr>
              <w:jc w:val="center"/>
              <w:rPr>
                <w:b/>
                <w:sz w:val="24"/>
                <w:szCs w:val="24"/>
              </w:rPr>
            </w:pPr>
            <w:r w:rsidRPr="004D39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33" w:type="dxa"/>
            <w:vAlign w:val="center"/>
          </w:tcPr>
          <w:p w14:paraId="3293F537" w14:textId="77777777" w:rsidR="004D394F" w:rsidRPr="004D394F" w:rsidRDefault="004D394F" w:rsidP="00AE7626">
            <w:pPr>
              <w:rPr>
                <w:sz w:val="24"/>
                <w:szCs w:val="24"/>
              </w:rPr>
            </w:pPr>
            <w:r w:rsidRPr="004D394F">
              <w:rPr>
                <w:sz w:val="24"/>
                <w:szCs w:val="24"/>
              </w:rPr>
              <w:t xml:space="preserve">Yaratıcı Düşünme Becerisi </w:t>
            </w:r>
          </w:p>
        </w:tc>
        <w:tc>
          <w:tcPr>
            <w:tcW w:w="5303" w:type="dxa"/>
            <w:vAlign w:val="center"/>
          </w:tcPr>
          <w:p w14:paraId="7133184B" w14:textId="77777777" w:rsidR="004D394F" w:rsidRPr="004D394F" w:rsidRDefault="004D394F" w:rsidP="004D394F">
            <w:pPr>
              <w:numPr>
                <w:ilvl w:val="0"/>
                <w:numId w:val="1"/>
              </w:numPr>
              <w:ind w:left="307" w:hanging="284"/>
              <w:rPr>
                <w:sz w:val="24"/>
                <w:szCs w:val="24"/>
              </w:rPr>
            </w:pPr>
            <w:proofErr w:type="spellStart"/>
            <w:r w:rsidRPr="004D394F">
              <w:rPr>
                <w:sz w:val="24"/>
                <w:szCs w:val="24"/>
              </w:rPr>
              <w:t>Başarer</w:t>
            </w:r>
            <w:proofErr w:type="spellEnd"/>
            <w:r w:rsidRPr="004D394F">
              <w:rPr>
                <w:sz w:val="24"/>
                <w:szCs w:val="24"/>
              </w:rPr>
              <w:t xml:space="preserve">, D. (2021). Düşünme Eğitimi. Ankara: </w:t>
            </w:r>
            <w:proofErr w:type="spellStart"/>
            <w:r w:rsidRPr="004D394F">
              <w:rPr>
                <w:sz w:val="24"/>
                <w:szCs w:val="24"/>
              </w:rPr>
              <w:t>Pegem</w:t>
            </w:r>
            <w:proofErr w:type="spellEnd"/>
            <w:r w:rsidRPr="004D394F">
              <w:rPr>
                <w:sz w:val="24"/>
                <w:szCs w:val="24"/>
              </w:rPr>
              <w:t xml:space="preserve"> Akademi Yayıncılık (Sayfa 34-38).</w:t>
            </w:r>
          </w:p>
          <w:p w14:paraId="5037E2DE" w14:textId="77777777" w:rsidR="004D394F" w:rsidRPr="004D394F" w:rsidRDefault="004D394F" w:rsidP="004D394F">
            <w:pPr>
              <w:numPr>
                <w:ilvl w:val="0"/>
                <w:numId w:val="1"/>
              </w:numPr>
              <w:ind w:left="307" w:hanging="284"/>
              <w:rPr>
                <w:sz w:val="24"/>
                <w:szCs w:val="24"/>
              </w:rPr>
            </w:pPr>
            <w:r w:rsidRPr="004D394F">
              <w:rPr>
                <w:sz w:val="24"/>
                <w:szCs w:val="24"/>
              </w:rPr>
              <w:t>https://www.yaraticidusunme.com/</w:t>
            </w:r>
          </w:p>
        </w:tc>
      </w:tr>
    </w:tbl>
    <w:p w14:paraId="26619D52" w14:textId="77777777" w:rsidR="002760A6" w:rsidRPr="004D394F" w:rsidRDefault="002760A6">
      <w:pPr>
        <w:rPr>
          <w:sz w:val="24"/>
          <w:szCs w:val="24"/>
        </w:rPr>
      </w:pPr>
    </w:p>
    <w:p w14:paraId="515CDD37" w14:textId="23F6AC93" w:rsidR="004D394F" w:rsidRPr="004D394F" w:rsidRDefault="004D394F">
      <w:pPr>
        <w:rPr>
          <w:sz w:val="24"/>
          <w:szCs w:val="24"/>
        </w:rPr>
      </w:pPr>
      <w:r w:rsidRPr="004D394F">
        <w:rPr>
          <w:sz w:val="24"/>
          <w:szCs w:val="24"/>
        </w:rPr>
        <w:t>Bu hafta Yaratıcılık nedir?</w:t>
      </w:r>
      <w:r>
        <w:rPr>
          <w:sz w:val="24"/>
          <w:szCs w:val="24"/>
        </w:rPr>
        <w:t xml:space="preserve"> Bakmak ile görmek arasındaki fa</w:t>
      </w:r>
      <w:r w:rsidR="00CB0C77">
        <w:rPr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 w:rsidR="00CB0C77" w:rsidRPr="00CB0C77">
        <w:rPr>
          <w:sz w:val="24"/>
          <w:szCs w:val="24"/>
        </w:rPr>
        <w:t>Yaratıcı olmak ya da olmama</w:t>
      </w:r>
      <w:r w:rsidR="00CB0C77">
        <w:rPr>
          <w:sz w:val="24"/>
          <w:szCs w:val="24"/>
        </w:rPr>
        <w:t xml:space="preserve"> </w:t>
      </w:r>
      <w:r w:rsidR="00CB0C77" w:rsidRPr="00CB0C77">
        <w:rPr>
          <w:sz w:val="24"/>
          <w:szCs w:val="24"/>
        </w:rPr>
        <w:t>Yaratıcılığı etkileyen faktörler</w:t>
      </w:r>
      <w:r w:rsidR="00CB0C77">
        <w:rPr>
          <w:sz w:val="24"/>
          <w:szCs w:val="24"/>
        </w:rPr>
        <w:t xml:space="preserve">, </w:t>
      </w:r>
      <w:r w:rsidR="00CB0C77" w:rsidRPr="00CB0C77">
        <w:rPr>
          <w:sz w:val="24"/>
          <w:szCs w:val="24"/>
        </w:rPr>
        <w:t>Yaratıcılığın gelişmesi önündeki engeller</w:t>
      </w:r>
      <w:r w:rsidR="00CB0C77">
        <w:rPr>
          <w:sz w:val="24"/>
          <w:szCs w:val="24"/>
        </w:rPr>
        <w:t xml:space="preserve">, </w:t>
      </w:r>
      <w:r w:rsidR="00CB0C77" w:rsidRPr="00CB0C77">
        <w:rPr>
          <w:sz w:val="24"/>
          <w:szCs w:val="24"/>
        </w:rPr>
        <w:t>Yaratıcılığı geliştirme çalışmaları sırasında yararlı olabilecek bazı teknikler</w:t>
      </w:r>
      <w:r w:rsidR="00CB0C77">
        <w:rPr>
          <w:sz w:val="24"/>
          <w:szCs w:val="24"/>
        </w:rPr>
        <w:t>den bahsedilecektir.</w:t>
      </w:r>
    </w:p>
    <w:sectPr w:rsidR="004D394F" w:rsidRPr="004D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E54"/>
    <w:multiLevelType w:val="hybridMultilevel"/>
    <w:tmpl w:val="D5C2127E"/>
    <w:lvl w:ilvl="0" w:tplc="D53C1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6A"/>
    <w:rsid w:val="002760A6"/>
    <w:rsid w:val="004D394F"/>
    <w:rsid w:val="00CB0C77"/>
    <w:rsid w:val="00D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646B"/>
  <w15:chartTrackingRefBased/>
  <w15:docId w15:val="{63963866-2FEB-4DA7-8FAD-E715B0B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2023-07-17T08:50:00Z</dcterms:created>
  <dcterms:modified xsi:type="dcterms:W3CDTF">2023-07-17T09:02:00Z</dcterms:modified>
</cp:coreProperties>
</file>